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FC" w:rsidRPr="00434BFC" w:rsidRDefault="00434BFC" w:rsidP="00F5239F">
      <w:pPr>
        <w:rPr>
          <w:rFonts w:ascii="Times New Roman" w:hAnsi="Times New Roman" w:cs="Times New Roman"/>
          <w:b/>
          <w:sz w:val="28"/>
          <w:szCs w:val="28"/>
        </w:rPr>
      </w:pPr>
      <w:r w:rsidRPr="00434BFC">
        <w:rPr>
          <w:rFonts w:ascii="Times New Roman" w:hAnsi="Times New Roman" w:cs="Times New Roman"/>
          <w:b/>
          <w:sz w:val="28"/>
          <w:szCs w:val="28"/>
        </w:rPr>
        <w:t xml:space="preserve">Indian Overseas Bank </w:t>
      </w:r>
      <w:r w:rsidR="006A21F5">
        <w:rPr>
          <w:rFonts w:ascii="Times New Roman" w:hAnsi="Times New Roman" w:cs="Times New Roman"/>
          <w:b/>
          <w:sz w:val="28"/>
          <w:szCs w:val="28"/>
        </w:rPr>
        <w:t xml:space="preserve"> P.O’s</w:t>
      </w:r>
      <w:r w:rsidR="00411951">
        <w:rPr>
          <w:rFonts w:ascii="Times New Roman" w:hAnsi="Times New Roman" w:cs="Times New Roman"/>
          <w:b/>
          <w:sz w:val="28"/>
          <w:szCs w:val="28"/>
        </w:rPr>
        <w:t xml:space="preserve"> 2009  English </w:t>
      </w:r>
      <w:r w:rsidRPr="00434BFC">
        <w:rPr>
          <w:rFonts w:ascii="Times New Roman" w:hAnsi="Times New Roman" w:cs="Times New Roman"/>
          <w:b/>
          <w:sz w:val="28"/>
          <w:szCs w:val="28"/>
        </w:rPr>
        <w:t xml:space="preserve"> Paper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1. Why are oil importing countries relieved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Price of crude reached $ 147 not $ 200 as was predicted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Discovery of oil reserves within their own territories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Demand for crude has fallen sharply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There is no need for them to invest huge amounts of money in alternative sources of energy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None of these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(E)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2. Which of the following factors is responsible for rise in speculation in crude oil markets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1. OPEC has not been able to restrict the oil output and control prices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2. The supply of oil has been rising to match demand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3. Existence of large number of oil futures and oil contracts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Only 1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Both 1 &amp; 2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Only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All 1, 2 &amp;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None of these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(C)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3. What does the phrase 'the price elasticity of demand for crude oil is very low' imply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When the price rises the demand for crude oil falls immediately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A small change in demand will result in a sharp change in the price of crude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Within a short span of time the price of crude oil has fluctuated sharply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Speculation in oil does not have much of an impact on its price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lastRenderedPageBreak/>
        <w:t>(E) None of these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(E)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4. Which of the following is/are TRUE in the context of the passage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1. The decline in oil prices has benefited all countries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2. Renewable energy sources are costlier than non-renewable ones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3. Lack of availability of alternative renewable energy resulted in rise in demand for crude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Only 2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Both 1 &amp; 2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Both 2 &amp;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Only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None of these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5. What has been the impact of the drop in oil prices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Exploration for natural gas resources has risen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The dollar has fallen sharply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OPEC has decided to restrict its production of oil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Economic depression in oil importing countries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Drastic fall in demand for crude oil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(C)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6. What led to alternative energy sources being considered economically feasible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The price of oil rose by 70 per cent while renewable energy sources are cheap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Exorbitant crude oil prices made alternative energy sources an attractive option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lastRenderedPageBreak/>
        <w:t>(C) Expert predictions that the price of oil would alternately escalate and plunge sharply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Evidence that no new sources of oil and gas are available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None of these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7. What does the author want to convey by citing the statistic of 2005-2007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The prices of crude were rising gradually so people were not alarmed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The dollar was a strong currency during that period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Many people turned to alternative renewable energy sources because of high oil prices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If the price of oil is high for a short time it does not necessarily result in a drop in consumption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People did not control their demand for fuel then which created the current economic slowdown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8. Which of the following factors is not responsible for the current drop in oil prices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Economic crisis in America, European and Asian nations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Speculation in oil markets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Weakening of the dollar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Political stability in oil exporting countries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All the above are not responsible for the current drop in oil prices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(E)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9. Which of the following is NOT TRUE in the context of the passage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1. OPEC was established in 1970 to protect the interests of oil importing countries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2. When demand for oil exceeds supply there is a sharp rise in price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lastRenderedPageBreak/>
        <w:t>3. Today futures trading markets set the oil prices to a large extent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Only 1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Only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Both 1 &amp;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Only 2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None of these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10. Which of the following is the function of OPEC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Controlling speculation in oil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Ensuring profits are equally distributed to all its members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Monitoring inflation in oil prices and taking necessary steps to lower it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Guaranteeing political instability in oil exporting countries does not impact output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Determining prices of crude oil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Directions-(Q. 11to13) Choose the word which is most similar in mean</w:t>
      </w:r>
      <w:r>
        <w:rPr>
          <w:rFonts w:ascii="Times New Roman" w:hAnsi="Times New Roman" w:cs="Times New Roman"/>
          <w:sz w:val="24"/>
          <w:szCs w:val="24"/>
        </w:rPr>
        <w:t xml:space="preserve">ing to the word printed in bold </w:t>
      </w:r>
      <w:r w:rsidRPr="00F5239F">
        <w:rPr>
          <w:rFonts w:ascii="Times New Roman" w:hAnsi="Times New Roman" w:cs="Times New Roman"/>
          <w:sz w:val="24"/>
          <w:szCs w:val="24"/>
        </w:rPr>
        <w:t>as used in the passage.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11. INCULCATE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Modify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Construct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Initiate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Fix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Instill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12. FUELLING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Incentive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Supplying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Stimulating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Irritating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Restoring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(C)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13. DENT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Reduction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Break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Tear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Breach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Split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(A)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Directions-(Q. 14to15) Choose the word which is most opposite in</w:t>
      </w:r>
      <w:r>
        <w:rPr>
          <w:rFonts w:ascii="Times New Roman" w:hAnsi="Times New Roman" w:cs="Times New Roman"/>
          <w:sz w:val="24"/>
          <w:szCs w:val="24"/>
        </w:rPr>
        <w:t xml:space="preserve"> meaning to the word printed in </w:t>
      </w:r>
      <w:r w:rsidRPr="00F5239F">
        <w:rPr>
          <w:rFonts w:ascii="Times New Roman" w:hAnsi="Times New Roman" w:cs="Times New Roman"/>
          <w:sz w:val="24"/>
          <w:szCs w:val="24"/>
        </w:rPr>
        <w:t>bold as used in the passage.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14. CONVERSELY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Compatibly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Similarly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Likely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Aligning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Resembling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15. WEAKEN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Powerful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Nourish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Intense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Boost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Energise</w:t>
      </w:r>
      <w:proofErr w:type="spellEnd"/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Directions-(Q. 16to20) Which of the phrases (A), (B), (C) and (D) g</w:t>
      </w:r>
      <w:r>
        <w:rPr>
          <w:rFonts w:ascii="Times New Roman" w:hAnsi="Times New Roman" w:cs="Times New Roman"/>
          <w:sz w:val="24"/>
          <w:szCs w:val="24"/>
        </w:rPr>
        <w:t xml:space="preserve">iven below each sentence should </w:t>
      </w:r>
      <w:r w:rsidRPr="00F5239F">
        <w:rPr>
          <w:rFonts w:ascii="Times New Roman" w:hAnsi="Times New Roman" w:cs="Times New Roman"/>
          <w:sz w:val="24"/>
          <w:szCs w:val="24"/>
        </w:rPr>
        <w:t>replace the phrase printed in bold in the sentence to make it grammatical</w:t>
      </w:r>
      <w:r>
        <w:rPr>
          <w:rFonts w:ascii="Times New Roman" w:hAnsi="Times New Roman" w:cs="Times New Roman"/>
          <w:sz w:val="24"/>
          <w:szCs w:val="24"/>
        </w:rPr>
        <w:t xml:space="preserve">ly correct ? If the sentence is </w:t>
      </w:r>
      <w:r w:rsidRPr="00F5239F">
        <w:rPr>
          <w:rFonts w:ascii="Times New Roman" w:hAnsi="Times New Roman" w:cs="Times New Roman"/>
          <w:sz w:val="24"/>
          <w:szCs w:val="24"/>
        </w:rPr>
        <w:t>correct as it is given and no correction is required, mark (E) as the answer.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16. We have hired an advertising agency to prepare a campaign to encourage people votes.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People from voting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Voting for people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People to vote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Votes by people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No correction required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(C)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 xml:space="preserve">17. During the training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the new recruits will be briefed </w:t>
      </w:r>
      <w:r>
        <w:rPr>
          <w:rFonts w:ascii="Times New Roman" w:hAnsi="Times New Roman" w:cs="Times New Roman"/>
          <w:sz w:val="24"/>
          <w:szCs w:val="24"/>
        </w:rPr>
        <w:t xml:space="preserve">about how their role in the new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>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What their roles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About their role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For its roles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Which are their role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No correction required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18. The equipment is in such poor condition that we have no alternative to buy new ones.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Many alternative like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Any alternative except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No other alternative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No alternative but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No correction required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19. Since the deadline has been changed from next week to this Thursday you should give this work</w:t>
      </w:r>
      <w:r w:rsidR="00434BFC">
        <w:rPr>
          <w:rFonts w:ascii="Times New Roman" w:hAnsi="Times New Roman" w:cs="Times New Roman"/>
          <w:sz w:val="24"/>
          <w:szCs w:val="24"/>
        </w:rPr>
        <w:t xml:space="preserve"> </w:t>
      </w:r>
      <w:r w:rsidRPr="00F5239F">
        <w:rPr>
          <w:rFonts w:ascii="Times New Roman" w:hAnsi="Times New Roman" w:cs="Times New Roman"/>
          <w:sz w:val="24"/>
          <w:szCs w:val="24"/>
        </w:rPr>
        <w:t>priority.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Be given this work priority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Not give priority this work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Prioritised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this work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Priority this work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No correction required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20. After the success of our project we have been receiving more r</w:t>
      </w:r>
      <w:r>
        <w:rPr>
          <w:rFonts w:ascii="Times New Roman" w:hAnsi="Times New Roman" w:cs="Times New Roman"/>
          <w:sz w:val="24"/>
          <w:szCs w:val="24"/>
        </w:rPr>
        <w:t xml:space="preserve">equests than we do not have the </w:t>
      </w:r>
      <w:r w:rsidRPr="00F5239F">
        <w:rPr>
          <w:rFonts w:ascii="Times New Roman" w:hAnsi="Times New Roman" w:cs="Times New Roman"/>
          <w:sz w:val="24"/>
          <w:szCs w:val="24"/>
        </w:rPr>
        <w:t>resources to handle them.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Many requests but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Most of the requests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More requests that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Too many requests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No correction required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(A)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lastRenderedPageBreak/>
        <w:t>Directions-(Q. 21to25) In each question below, a sentence with four words printed in bold type is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given. These are lettered as (A), (B), (C) and (D).One of these four word</w:t>
      </w:r>
      <w:r>
        <w:rPr>
          <w:rFonts w:ascii="Times New Roman" w:hAnsi="Times New Roman" w:cs="Times New Roman"/>
          <w:sz w:val="24"/>
          <w:szCs w:val="24"/>
        </w:rPr>
        <w:t xml:space="preserve">s printed in bold may be either </w:t>
      </w:r>
      <w:r w:rsidRPr="00F5239F">
        <w:rPr>
          <w:rFonts w:ascii="Times New Roman" w:hAnsi="Times New Roman" w:cs="Times New Roman"/>
          <w:sz w:val="24"/>
          <w:szCs w:val="24"/>
        </w:rPr>
        <w:t xml:space="preserve">wrongly spelt or inappropriate in the context of the sentence. Find out </w:t>
      </w:r>
      <w:r>
        <w:rPr>
          <w:rFonts w:ascii="Times New Roman" w:hAnsi="Times New Roman" w:cs="Times New Roman"/>
          <w:sz w:val="24"/>
          <w:szCs w:val="24"/>
        </w:rPr>
        <w:t xml:space="preserve">the word which is wrongly spelt </w:t>
      </w:r>
      <w:r w:rsidRPr="00F5239F">
        <w:rPr>
          <w:rFonts w:ascii="Times New Roman" w:hAnsi="Times New Roman" w:cs="Times New Roman"/>
          <w:sz w:val="24"/>
          <w:szCs w:val="24"/>
        </w:rPr>
        <w:t>or inappropriate, if any. The letter of that word is your answer. If al</w:t>
      </w:r>
      <w:r>
        <w:rPr>
          <w:rFonts w:ascii="Times New Roman" w:hAnsi="Times New Roman" w:cs="Times New Roman"/>
          <w:sz w:val="24"/>
          <w:szCs w:val="24"/>
        </w:rPr>
        <w:t xml:space="preserve">l the words printed in bold are </w:t>
      </w:r>
      <w:r w:rsidRPr="00F5239F">
        <w:rPr>
          <w:rFonts w:ascii="Times New Roman" w:hAnsi="Times New Roman" w:cs="Times New Roman"/>
          <w:sz w:val="24"/>
          <w:szCs w:val="24"/>
        </w:rPr>
        <w:t>correctly spelt and also appropriate in the context of the sentence, mark (E) i.e., 'All correct' as yo</w:t>
      </w:r>
      <w:r>
        <w:rPr>
          <w:rFonts w:ascii="Times New Roman" w:hAnsi="Times New Roman" w:cs="Times New Roman"/>
          <w:sz w:val="24"/>
          <w:szCs w:val="24"/>
        </w:rPr>
        <w:t xml:space="preserve">ur </w:t>
      </w:r>
      <w:r w:rsidRPr="00F5239F">
        <w:rPr>
          <w:rFonts w:ascii="Times New Roman" w:hAnsi="Times New Roman" w:cs="Times New Roman"/>
          <w:sz w:val="24"/>
          <w:szCs w:val="24"/>
        </w:rPr>
        <w:t>answer.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 xml:space="preserve">21. The document (A) he gave me was long and complicated (B) and I </w:t>
      </w:r>
      <w:r>
        <w:rPr>
          <w:rFonts w:ascii="Times New Roman" w:hAnsi="Times New Roman" w:cs="Times New Roman"/>
          <w:sz w:val="24"/>
          <w:szCs w:val="24"/>
        </w:rPr>
        <w:t xml:space="preserve">struggled (C) to understand (D) </w:t>
      </w:r>
      <w:r w:rsidRPr="00F5239F">
        <w:rPr>
          <w:rFonts w:ascii="Times New Roman" w:hAnsi="Times New Roman" w:cs="Times New Roman"/>
          <w:sz w:val="24"/>
          <w:szCs w:val="24"/>
        </w:rPr>
        <w:t>it. All correct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(E)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22. We shall have to await (A) and see if these measures (B) are sufficient (C) to address (D) the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problem. All correct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(A)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23. They are negotiating (A) to try and reach (B) an agreement which will beneficial (C) everyone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concerned. (D) All correct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(C)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 xml:space="preserve">24. The company has decided (A) to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(B) a substantial (C) portion (D) of its profits to research and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development. All correct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25. It remains (A) to be seen whether (B) these reforms (C) will be acceptable (D) by the Board. All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correct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Directions-(Q. 26to30) Rearrange the following five sentences (1), (2), (3), (4) and (5) in the proper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39F">
        <w:rPr>
          <w:rFonts w:ascii="Times New Roman" w:hAnsi="Times New Roman" w:cs="Times New Roman"/>
          <w:sz w:val="24"/>
          <w:szCs w:val="24"/>
        </w:rPr>
        <w:t>sequence to form a meaningful paragraph; then answer the questions given below them.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(1) For instance, if we measure the room temperature continuously and pl</w:t>
      </w:r>
      <w:r>
        <w:rPr>
          <w:rFonts w:ascii="Times New Roman" w:hAnsi="Times New Roman" w:cs="Times New Roman"/>
          <w:sz w:val="24"/>
          <w:szCs w:val="24"/>
        </w:rPr>
        <w:t xml:space="preserve">ot its graph with time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Xaxis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39F">
        <w:rPr>
          <w:rFonts w:ascii="Times New Roman" w:hAnsi="Times New Roman" w:cs="Times New Roman"/>
          <w:sz w:val="24"/>
          <w:szCs w:val="24"/>
        </w:rPr>
        <w:t>and temperature on the Y-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axis,we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get a continuous waveform, which</w:t>
      </w:r>
      <w:r>
        <w:rPr>
          <w:rFonts w:ascii="Times New Roman" w:hAnsi="Times New Roman" w:cs="Times New Roman"/>
          <w:sz w:val="24"/>
          <w:szCs w:val="24"/>
        </w:rPr>
        <w:t xml:space="preserve"> is an analog signal. Analog is </w:t>
      </w:r>
      <w:r w:rsidRPr="00F5239F">
        <w:rPr>
          <w:rFonts w:ascii="Times New Roman" w:hAnsi="Times New Roman" w:cs="Times New Roman"/>
          <w:sz w:val="24"/>
          <w:szCs w:val="24"/>
        </w:rPr>
        <w:t>always continuous.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(2) The absence or presence of something can be used to plot a digital signal.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(3) An analog signal is a continuously varying signal, similar to a sinusoidal waveform.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(4) Any signal can be classified into one of the two types : analog and digital.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 xml:space="preserve">(5) In contrast, a digital signal takes the form of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pulses,where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we have something or nothing.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26. Which of the following should be the FIRST sentence after rearrangement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1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2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4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5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27. Which of the following should be the FIFTH sentence after rearrangement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1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2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4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lastRenderedPageBreak/>
        <w:t>(E) 5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28. Which of the following should be the FOURTH sentence after rearrangement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1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2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4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5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29. Which of the following should be the THIRD sentence after rearrangement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1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2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4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5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(A)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30. Which of the following should be the SECOND sentence after rearrangement ?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(A) 1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2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3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4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5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(C)</w:t>
      </w: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Directions-(Q. 31to40) Read each sentence to find out whether there is any grammatical error or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idiomatic error in it. The error, if any, will be in one part of the sentence.</w:t>
      </w:r>
      <w:r>
        <w:rPr>
          <w:rFonts w:ascii="Times New Roman" w:hAnsi="Times New Roman" w:cs="Times New Roman"/>
          <w:sz w:val="24"/>
          <w:szCs w:val="24"/>
        </w:rPr>
        <w:t xml:space="preserve"> The letter of that part is the </w:t>
      </w:r>
      <w:r w:rsidRPr="00F5239F">
        <w:rPr>
          <w:rFonts w:ascii="Times New Roman" w:hAnsi="Times New Roman" w:cs="Times New Roman"/>
          <w:sz w:val="24"/>
          <w:szCs w:val="24"/>
        </w:rPr>
        <w:t>answer. If there is no error, the answer is (E) (Ignore errors of punctuation, if any.)</w:t>
      </w:r>
    </w:p>
    <w:p w:rsidR="00434BFC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31. He has taken care to (A) / compliance with the norms (B) / so he e</w:t>
      </w:r>
      <w:r w:rsidR="00434BFC">
        <w:rPr>
          <w:rFonts w:ascii="Times New Roman" w:hAnsi="Times New Roman" w:cs="Times New Roman"/>
          <w:sz w:val="24"/>
          <w:szCs w:val="24"/>
        </w:rPr>
        <w:t xml:space="preserve">xpects the proposal (C) / to be </w:t>
      </w:r>
      <w:r w:rsidRPr="00F5239F">
        <w:rPr>
          <w:rFonts w:ascii="Times New Roman" w:hAnsi="Times New Roman" w:cs="Times New Roman"/>
          <w:sz w:val="24"/>
          <w:szCs w:val="24"/>
        </w:rPr>
        <w:t xml:space="preserve">approved </w:t>
      </w:r>
      <w:r w:rsidR="00434BFC">
        <w:rPr>
          <w:rFonts w:ascii="Times New Roman" w:hAnsi="Times New Roman" w:cs="Times New Roman"/>
          <w:sz w:val="24"/>
          <w:szCs w:val="24"/>
        </w:rPr>
        <w:t xml:space="preserve">without delay. (D) No error (E) 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32. Under the terms of the new deal (A) / the channel can broadcast (B) /</w:t>
      </w:r>
      <w:r w:rsidR="00434BFC">
        <w:rPr>
          <w:rFonts w:ascii="Times New Roman" w:hAnsi="Times New Roman" w:cs="Times New Roman"/>
          <w:sz w:val="24"/>
          <w:szCs w:val="24"/>
        </w:rPr>
        <w:t xml:space="preserve"> the next cricket tournament to </w:t>
      </w:r>
      <w:r w:rsidRPr="00F5239F">
        <w:rPr>
          <w:rFonts w:ascii="Times New Roman" w:hAnsi="Times New Roman" w:cs="Times New Roman"/>
          <w:sz w:val="24"/>
          <w:szCs w:val="24"/>
        </w:rPr>
        <w:t>be (C) / played among India and Australia. (D) No error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33. Our equipment gets damage (A) / very often in summer (B) / because</w:t>
      </w:r>
      <w:r w:rsidR="00434BFC">
        <w:rPr>
          <w:rFonts w:ascii="Times New Roman" w:hAnsi="Times New Roman" w:cs="Times New Roman"/>
          <w:sz w:val="24"/>
          <w:szCs w:val="24"/>
        </w:rPr>
        <w:t xml:space="preserve"> there are (C) / frequent power </w:t>
      </w:r>
      <w:r w:rsidRPr="00F5239F">
        <w:rPr>
          <w:rFonts w:ascii="Times New Roman" w:hAnsi="Times New Roman" w:cs="Times New Roman"/>
          <w:sz w:val="24"/>
          <w:szCs w:val="24"/>
        </w:rPr>
        <w:t>cuts. (D) No error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(A)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34. We have received many (A) / of the letters from customers (B) / asking us to extend (C) / the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deadline to repay their loans. (D) No error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35. Since I had lived there (A) / for many years the villagers (B) / were v</w:t>
      </w:r>
      <w:r w:rsidR="00434BFC">
        <w:rPr>
          <w:rFonts w:ascii="Times New Roman" w:hAnsi="Times New Roman" w:cs="Times New Roman"/>
          <w:sz w:val="24"/>
          <w:szCs w:val="24"/>
        </w:rPr>
        <w:t xml:space="preserve">ery comfortable talked (C) / to </w:t>
      </w:r>
      <w:r w:rsidRPr="00F5239F">
        <w:rPr>
          <w:rFonts w:ascii="Times New Roman" w:hAnsi="Times New Roman" w:cs="Times New Roman"/>
          <w:sz w:val="24"/>
          <w:szCs w:val="24"/>
        </w:rPr>
        <w:t>me about their problems. (D) No error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(C)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36. We have been under (A) / a lot of pressure to (B) / open fifty new stores (C) / by the ending of the</w:t>
      </w:r>
      <w:r w:rsidR="00434BFC">
        <w:rPr>
          <w:rFonts w:ascii="Times New Roman" w:hAnsi="Times New Roman" w:cs="Times New Roman"/>
          <w:sz w:val="24"/>
          <w:szCs w:val="24"/>
        </w:rPr>
        <w:t xml:space="preserve"> </w:t>
      </w:r>
      <w:r w:rsidRPr="00F5239F">
        <w:rPr>
          <w:rFonts w:ascii="Times New Roman" w:hAnsi="Times New Roman" w:cs="Times New Roman"/>
          <w:sz w:val="24"/>
          <w:szCs w:val="24"/>
        </w:rPr>
        <w:t>year. (D) No error (E)</w:t>
      </w:r>
    </w:p>
    <w:p w:rsidR="00434BFC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lastRenderedPageBreak/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37. The government has (A) / launched many creative schemes (B) / to make banking services (C) /</w:t>
      </w:r>
      <w:r w:rsidR="00434BFC">
        <w:rPr>
          <w:rFonts w:ascii="Times New Roman" w:hAnsi="Times New Roman" w:cs="Times New Roman"/>
          <w:sz w:val="24"/>
          <w:szCs w:val="24"/>
        </w:rPr>
        <w:t xml:space="preserve"> </w:t>
      </w:r>
      <w:r w:rsidRPr="00F5239F">
        <w:rPr>
          <w:rFonts w:ascii="Times New Roman" w:hAnsi="Times New Roman" w:cs="Times New Roman"/>
          <w:sz w:val="24"/>
          <w:szCs w:val="24"/>
        </w:rPr>
        <w:t>available to everyone. (D) No error (E)</w:t>
      </w:r>
    </w:p>
    <w:p w:rsidR="00434BFC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(E)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38. The company is in debt (A) / and has been unable (B) / to pay their employees' salaries (C) / for the</w:t>
      </w:r>
      <w:r w:rsidR="00434BFC">
        <w:rPr>
          <w:rFonts w:ascii="Times New Roman" w:hAnsi="Times New Roman" w:cs="Times New Roman"/>
          <w:sz w:val="24"/>
          <w:szCs w:val="24"/>
        </w:rPr>
        <w:t xml:space="preserve"> </w:t>
      </w:r>
      <w:r w:rsidRPr="00F5239F">
        <w:rPr>
          <w:rFonts w:ascii="Times New Roman" w:hAnsi="Times New Roman" w:cs="Times New Roman"/>
          <w:sz w:val="24"/>
          <w:szCs w:val="24"/>
        </w:rPr>
        <w:t>past six months. (D) No error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(C)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39. This is turned out to be (A) / one of our most successful projects (B) / and we have made quite (C) /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a large profit from it. (D) No error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(A)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40. A non banking financial company is a (A) / financial institution s</w:t>
      </w:r>
      <w:r w:rsidR="00434BFC">
        <w:rPr>
          <w:rFonts w:ascii="Times New Roman" w:hAnsi="Times New Roman" w:cs="Times New Roman"/>
          <w:sz w:val="24"/>
          <w:szCs w:val="24"/>
        </w:rPr>
        <w:t xml:space="preserve">imilarly to a bank (B) / but it </w:t>
      </w:r>
      <w:r w:rsidRPr="00F5239F">
        <w:rPr>
          <w:rFonts w:ascii="Times New Roman" w:hAnsi="Times New Roman" w:cs="Times New Roman"/>
          <w:sz w:val="24"/>
          <w:szCs w:val="24"/>
        </w:rPr>
        <w:t xml:space="preserve">cannot issue (C) /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books to customers. (D) No error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Directions-(Q. 41to50) In the following passage there are blanks, each of which has been numbered.</w:t>
      </w:r>
      <w:r w:rsidR="00434BFC">
        <w:rPr>
          <w:rFonts w:ascii="Times New Roman" w:hAnsi="Times New Roman" w:cs="Times New Roman"/>
          <w:sz w:val="24"/>
          <w:szCs w:val="24"/>
        </w:rPr>
        <w:t xml:space="preserve"> </w:t>
      </w:r>
      <w:r w:rsidRPr="00F5239F">
        <w:rPr>
          <w:rFonts w:ascii="Times New Roman" w:hAnsi="Times New Roman" w:cs="Times New Roman"/>
          <w:sz w:val="24"/>
          <w:szCs w:val="24"/>
        </w:rPr>
        <w:t>These numbers are printed below the passage and against each, five words are suggest</w:t>
      </w:r>
      <w:r w:rsidR="00434BFC">
        <w:rPr>
          <w:rFonts w:ascii="Times New Roman" w:hAnsi="Times New Roman" w:cs="Times New Roman"/>
          <w:sz w:val="24"/>
          <w:szCs w:val="24"/>
        </w:rPr>
        <w:t xml:space="preserve">ed, one of which </w:t>
      </w:r>
      <w:r w:rsidRPr="00F5239F">
        <w:rPr>
          <w:rFonts w:ascii="Times New Roman" w:hAnsi="Times New Roman" w:cs="Times New Roman"/>
          <w:sz w:val="24"/>
          <w:szCs w:val="24"/>
        </w:rPr>
        <w:t>fits the blank appropriately. Find out the appropriate word in each case.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 xml:space="preserve">On October 2, 1983 the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Grameen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Bank Project ---(41)--- the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Grame</w:t>
      </w:r>
      <w:r w:rsidR="00434BF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34BFC">
        <w:rPr>
          <w:rFonts w:ascii="Times New Roman" w:hAnsi="Times New Roman" w:cs="Times New Roman"/>
          <w:sz w:val="24"/>
          <w:szCs w:val="24"/>
        </w:rPr>
        <w:t xml:space="preserve"> Bank. We invited the Finance </w:t>
      </w:r>
      <w:r w:rsidRPr="00F5239F">
        <w:rPr>
          <w:rFonts w:ascii="Times New Roman" w:hAnsi="Times New Roman" w:cs="Times New Roman"/>
          <w:sz w:val="24"/>
          <w:szCs w:val="24"/>
        </w:rPr>
        <w:t>Minister to be the Chief Guest at our ---(42)--- ceremony. But when the M</w:t>
      </w:r>
      <w:r w:rsidR="00434BFC">
        <w:rPr>
          <w:rFonts w:ascii="Times New Roman" w:hAnsi="Times New Roman" w:cs="Times New Roman"/>
          <w:sz w:val="24"/>
          <w:szCs w:val="24"/>
        </w:rPr>
        <w:t xml:space="preserve">inistry came to ---(43)--- that </w:t>
      </w:r>
      <w:r w:rsidRPr="00F5239F">
        <w:rPr>
          <w:rFonts w:ascii="Times New Roman" w:hAnsi="Times New Roman" w:cs="Times New Roman"/>
          <w:sz w:val="24"/>
          <w:szCs w:val="24"/>
        </w:rPr>
        <w:t>the ceremony would take place in a remote district, they said it woul</w:t>
      </w:r>
      <w:r w:rsidR="00434BFC">
        <w:rPr>
          <w:rFonts w:ascii="Times New Roman" w:hAnsi="Times New Roman" w:cs="Times New Roman"/>
          <w:sz w:val="24"/>
          <w:szCs w:val="24"/>
        </w:rPr>
        <w:t xml:space="preserve">d not be an ---(44)--- place to </w:t>
      </w:r>
      <w:r w:rsidRPr="00F5239F">
        <w:rPr>
          <w:rFonts w:ascii="Times New Roman" w:hAnsi="Times New Roman" w:cs="Times New Roman"/>
          <w:sz w:val="24"/>
          <w:szCs w:val="24"/>
        </w:rPr>
        <w:t>launch a Bank and that the ceremony should be ---(45)--- in Dhaka</w:t>
      </w:r>
      <w:r w:rsidR="00434BFC">
        <w:rPr>
          <w:rFonts w:ascii="Times New Roman" w:hAnsi="Times New Roman" w:cs="Times New Roman"/>
          <w:sz w:val="24"/>
          <w:szCs w:val="24"/>
        </w:rPr>
        <w:t xml:space="preserve"> so that all the top Government </w:t>
      </w:r>
      <w:r w:rsidRPr="00F5239F">
        <w:rPr>
          <w:rFonts w:ascii="Times New Roman" w:hAnsi="Times New Roman" w:cs="Times New Roman"/>
          <w:sz w:val="24"/>
          <w:szCs w:val="24"/>
        </w:rPr>
        <w:t>Officials could ---(46)--- We stood firm and ---(47)--- to them that we di</w:t>
      </w:r>
      <w:r w:rsidR="00434BFC">
        <w:rPr>
          <w:rFonts w:ascii="Times New Roman" w:hAnsi="Times New Roman" w:cs="Times New Roman"/>
          <w:sz w:val="24"/>
          <w:szCs w:val="24"/>
        </w:rPr>
        <w:t xml:space="preserve">d not work in urban areas so it </w:t>
      </w:r>
      <w:r w:rsidRPr="00F5239F">
        <w:rPr>
          <w:rFonts w:ascii="Times New Roman" w:hAnsi="Times New Roman" w:cs="Times New Roman"/>
          <w:sz w:val="24"/>
          <w:szCs w:val="24"/>
        </w:rPr>
        <w:t>made no ---(48)--- to have the ceremony in a city ---(49)--- we had no</w:t>
      </w:r>
      <w:r w:rsidR="00434BFC">
        <w:rPr>
          <w:rFonts w:ascii="Times New Roman" w:hAnsi="Times New Roman" w:cs="Times New Roman"/>
          <w:sz w:val="24"/>
          <w:szCs w:val="24"/>
        </w:rPr>
        <w:t xml:space="preserve"> borrowers. We had the ceremony </w:t>
      </w:r>
      <w:r w:rsidRPr="00F5239F">
        <w:rPr>
          <w:rFonts w:ascii="Times New Roman" w:hAnsi="Times New Roman" w:cs="Times New Roman"/>
          <w:sz w:val="24"/>
          <w:szCs w:val="24"/>
        </w:rPr>
        <w:t xml:space="preserve">in a big open field with the Finance Minister present as Chief Guest. </w:t>
      </w:r>
      <w:r w:rsidR="00434BFC">
        <w:rPr>
          <w:rFonts w:ascii="Times New Roman" w:hAnsi="Times New Roman" w:cs="Times New Roman"/>
          <w:sz w:val="24"/>
          <w:szCs w:val="24"/>
        </w:rPr>
        <w:t xml:space="preserve">For all of us who had worked so </w:t>
      </w:r>
      <w:r w:rsidRPr="00F5239F">
        <w:rPr>
          <w:rFonts w:ascii="Times New Roman" w:hAnsi="Times New Roman" w:cs="Times New Roman"/>
          <w:sz w:val="24"/>
          <w:szCs w:val="24"/>
        </w:rPr>
        <w:t>hard to ---(50)--- this it was a dream come true.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 xml:space="preserve">41. (A)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reorganised</w:t>
      </w:r>
      <w:proofErr w:type="spellEnd"/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lastRenderedPageBreak/>
        <w:t>(B) merged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named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converted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became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(E)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42. (A) opening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closing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dedicated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inaugurate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induction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(A)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43. (A) reveal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know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aware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inform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acquaint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44. (A) excellent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available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inauspicious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appropriate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obvious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(D)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45. (A) invited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assembled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done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shifted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held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(E)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46. (A) present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accompany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attend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involve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entertain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(C)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 xml:space="preserve">47. (A) </w:t>
      </w: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apologised</w:t>
      </w:r>
      <w:proofErr w:type="spellEnd"/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told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explained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denied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refused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(C)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48. (A) difference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sense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difficulty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meaning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point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49. (A) where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while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that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however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which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(A)</w:t>
      </w:r>
    </w:p>
    <w:p w:rsidR="00434BFC" w:rsidRDefault="00434BFC" w:rsidP="00F5239F">
      <w:pPr>
        <w:rPr>
          <w:rFonts w:ascii="Times New Roman" w:hAnsi="Times New Roman" w:cs="Times New Roman"/>
          <w:sz w:val="24"/>
          <w:szCs w:val="24"/>
        </w:rPr>
      </w:pP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50. (A) obey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(B) achieve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(C) discover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(D) built</w:t>
      </w:r>
    </w:p>
    <w:p w:rsidR="00F5239F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r w:rsidRPr="00F5239F">
        <w:rPr>
          <w:rFonts w:ascii="Times New Roman" w:hAnsi="Times New Roman" w:cs="Times New Roman"/>
          <w:sz w:val="24"/>
          <w:szCs w:val="24"/>
        </w:rPr>
        <w:t>(E) perform</w:t>
      </w:r>
    </w:p>
    <w:p w:rsidR="000F7B22" w:rsidRPr="00F5239F" w:rsidRDefault="00F5239F" w:rsidP="00F52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5239F">
        <w:rPr>
          <w:rFonts w:ascii="Times New Roman" w:hAnsi="Times New Roman" w:cs="Times New Roman"/>
          <w:sz w:val="24"/>
          <w:szCs w:val="24"/>
        </w:rPr>
        <w:t xml:space="preserve"> : (B)</w:t>
      </w:r>
    </w:p>
    <w:sectPr w:rsidR="000F7B22" w:rsidRPr="00F5239F" w:rsidSect="000F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39F"/>
    <w:rsid w:val="00071422"/>
    <w:rsid w:val="000F7B22"/>
    <w:rsid w:val="00411951"/>
    <w:rsid w:val="00434BFC"/>
    <w:rsid w:val="006A21F5"/>
    <w:rsid w:val="00F5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Systme2</dc:creator>
  <cp:keywords/>
  <dc:description/>
  <cp:lastModifiedBy>Systme2</cp:lastModifiedBy>
  <cp:revision>2</cp:revision>
  <dcterms:created xsi:type="dcterms:W3CDTF">2011-09-28T13:18:00Z</dcterms:created>
  <dcterms:modified xsi:type="dcterms:W3CDTF">2011-09-28T13:18:00Z</dcterms:modified>
</cp:coreProperties>
</file>