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F" w:rsidRDefault="00573E3F" w:rsidP="00573E3F"/>
    <w:p w:rsidR="00573E3F" w:rsidRDefault="00573E3F" w:rsidP="00573E3F">
      <w:r>
        <w:t xml:space="preserve">Indian Air Force Electrical </w:t>
      </w:r>
      <w:proofErr w:type="gramStart"/>
      <w:r>
        <w:t>And</w:t>
      </w:r>
      <w:proofErr w:type="gramEnd"/>
      <w:r>
        <w:t xml:space="preserve"> Electronics Instrumentation Paper 2011:</w:t>
      </w:r>
    </w:p>
    <w:p w:rsidR="00573E3F" w:rsidRDefault="00573E3F" w:rsidP="00573E3F">
      <w:r>
        <w:t>1. In order for a 30 volt, 90 watt lamp to work properly in a 120 volt supply the required series resister in ohm is</w:t>
      </w:r>
    </w:p>
    <w:p w:rsidR="00573E3F" w:rsidRDefault="00573E3F" w:rsidP="00573E3F">
      <w:r>
        <w:t>(A) 10 (B) 20</w:t>
      </w:r>
    </w:p>
    <w:p w:rsidR="00573E3F" w:rsidRDefault="00573E3F" w:rsidP="00573E3F">
      <w:r>
        <w:t>(C) 30 (D) 40</w:t>
      </w:r>
    </w:p>
    <w:p w:rsidR="00573E3F" w:rsidRDefault="00573E3F" w:rsidP="00573E3F"/>
    <w:p w:rsidR="00573E3F" w:rsidRDefault="00573E3F" w:rsidP="00573E3F">
      <w:r>
        <w:t>2. According to Theremin’s theorem, any linear active network can be replaced by a single voltage source</w:t>
      </w:r>
    </w:p>
    <w:p w:rsidR="00573E3F" w:rsidRDefault="00573E3F" w:rsidP="00573E3F">
      <w:r>
        <w:t xml:space="preserve">(A) </w:t>
      </w:r>
      <w:proofErr w:type="gramStart"/>
      <w:r>
        <w:t>in</w:t>
      </w:r>
      <w:proofErr w:type="gramEnd"/>
      <w:r>
        <w:t xml:space="preserve"> series with a single impedance</w:t>
      </w:r>
    </w:p>
    <w:p w:rsidR="00573E3F" w:rsidRDefault="00573E3F" w:rsidP="00573E3F">
      <w:r>
        <w:t xml:space="preserve">(B) </w:t>
      </w:r>
      <w:proofErr w:type="gramStart"/>
      <w:r>
        <w:t>in</w:t>
      </w:r>
      <w:proofErr w:type="gramEnd"/>
      <w:r>
        <w:t xml:space="preserve"> parallel with a single impedance</w:t>
      </w:r>
    </w:p>
    <w:p w:rsidR="00573E3F" w:rsidRDefault="00573E3F" w:rsidP="00573E3F">
      <w:r>
        <w:t xml:space="preserve">(C) </w:t>
      </w:r>
      <w:proofErr w:type="gramStart"/>
      <w:r>
        <w:t>in</w:t>
      </w:r>
      <w:proofErr w:type="gramEnd"/>
      <w:r>
        <w:t xml:space="preserve"> series with two impedances</w:t>
      </w:r>
    </w:p>
    <w:p w:rsidR="00573E3F" w:rsidRDefault="00573E3F" w:rsidP="00573E3F">
      <w:r>
        <w:t xml:space="preserve">(D) </w:t>
      </w:r>
      <w:proofErr w:type="gramStart"/>
      <w:r>
        <w:t>in</w:t>
      </w:r>
      <w:proofErr w:type="gramEnd"/>
      <w:r>
        <w:t xml:space="preserve"> parallel with two impedances</w:t>
      </w:r>
    </w:p>
    <w:p w:rsidR="00573E3F" w:rsidRDefault="00573E3F" w:rsidP="00573E3F"/>
    <w:p w:rsidR="00573E3F" w:rsidRDefault="00573E3F" w:rsidP="00573E3F">
      <w:r>
        <w:t>3. The internal resistance of ammeter is</w:t>
      </w:r>
    </w:p>
    <w:p w:rsidR="00573E3F" w:rsidRDefault="00573E3F" w:rsidP="00573E3F">
      <w:r>
        <w:t xml:space="preserve">(A) </w:t>
      </w:r>
      <w:proofErr w:type="gramStart"/>
      <w:r>
        <w:t>very</w:t>
      </w:r>
      <w:proofErr w:type="gramEnd"/>
      <w:r>
        <w:t xml:space="preserve"> small (B) very high</w:t>
      </w:r>
    </w:p>
    <w:p w:rsidR="00573E3F" w:rsidRDefault="00573E3F" w:rsidP="00573E3F">
      <w:r>
        <w:t xml:space="preserve">(C) </w:t>
      </w:r>
      <w:proofErr w:type="gramStart"/>
      <w:r>
        <w:t>infinite</w:t>
      </w:r>
      <w:proofErr w:type="gramEnd"/>
      <w:r>
        <w:t xml:space="preserve"> (D) zero</w:t>
      </w:r>
    </w:p>
    <w:p w:rsidR="00573E3F" w:rsidRDefault="00573E3F" w:rsidP="00573E3F"/>
    <w:p w:rsidR="00573E3F" w:rsidRDefault="00573E3F" w:rsidP="00573E3F">
      <w:proofErr w:type="gramStart"/>
      <w:r>
        <w:t>4. Hay bridge</w:t>
      </w:r>
      <w:proofErr w:type="gramEnd"/>
      <w:r>
        <w:t xml:space="preserve"> is used mainly for the measurement of</w:t>
      </w:r>
    </w:p>
    <w:p w:rsidR="00573E3F" w:rsidRDefault="00573E3F" w:rsidP="00573E3F">
      <w:r>
        <w:t xml:space="preserve">(A) </w:t>
      </w:r>
      <w:proofErr w:type="gramStart"/>
      <w:r>
        <w:t>resistance</w:t>
      </w:r>
      <w:proofErr w:type="gramEnd"/>
      <w:r>
        <w:t xml:space="preserve"> (B) inductance</w:t>
      </w:r>
    </w:p>
    <w:p w:rsidR="00573E3F" w:rsidRDefault="00573E3F" w:rsidP="00573E3F">
      <w:r>
        <w:t xml:space="preserve">(C) </w:t>
      </w:r>
      <w:proofErr w:type="gramStart"/>
      <w:r>
        <w:t>conductance</w:t>
      </w:r>
      <w:proofErr w:type="gramEnd"/>
      <w:r>
        <w:t xml:space="preserve"> (D) capacitance</w:t>
      </w:r>
    </w:p>
    <w:p w:rsidR="00573E3F" w:rsidRDefault="00573E3F" w:rsidP="00573E3F"/>
    <w:p w:rsidR="00573E3F" w:rsidRDefault="00573E3F" w:rsidP="00573E3F">
      <w:r>
        <w:t xml:space="preserve">5. Which of the following is true about series </w:t>
      </w:r>
      <w:proofErr w:type="gramStart"/>
      <w:r>
        <w:t>resonance</w:t>
      </w:r>
      <w:proofErr w:type="gramEnd"/>
    </w:p>
    <w:p w:rsidR="00573E3F" w:rsidRDefault="00573E3F" w:rsidP="00573E3F">
      <w:r>
        <w:t>(A) The reactance becomes zero and impedance becomes equal to resistance</w:t>
      </w:r>
    </w:p>
    <w:p w:rsidR="00573E3F" w:rsidRDefault="00573E3F" w:rsidP="00573E3F">
      <w:r>
        <w:t xml:space="preserve">(B) The current in the circuit becomes </w:t>
      </w:r>
      <w:proofErr w:type="gramStart"/>
      <w:r>
        <w:t>maximum</w:t>
      </w:r>
      <w:proofErr w:type="gramEnd"/>
    </w:p>
    <w:p w:rsidR="00573E3F" w:rsidRDefault="00573E3F" w:rsidP="00573E3F">
      <w:r>
        <w:lastRenderedPageBreak/>
        <w:t>(C) The voltage drop across inductance and capacitance cancels each other</w:t>
      </w:r>
    </w:p>
    <w:p w:rsidR="00573E3F" w:rsidRDefault="00573E3F" w:rsidP="00573E3F">
      <w:r>
        <w:t>(D) All of the above statements are correct</w:t>
      </w:r>
    </w:p>
    <w:p w:rsidR="00573E3F" w:rsidRDefault="00573E3F" w:rsidP="00573E3F"/>
    <w:p w:rsidR="00573E3F" w:rsidRDefault="00573E3F" w:rsidP="00573E3F">
      <w:r>
        <w:t>6. A 3-</w:t>
      </w:r>
      <w:proofErr w:type="gramStart"/>
      <w:r>
        <w:t>?,</w:t>
      </w:r>
      <w:proofErr w:type="gramEnd"/>
      <w:r>
        <w:t xml:space="preserve"> 4 wire, 400/230 v feeder supplies 3-phase motor and an unbalanced lighting load. In this system</w:t>
      </w:r>
    </w:p>
    <w:p w:rsidR="00573E3F" w:rsidRDefault="00573E3F" w:rsidP="00573E3F">
      <w:r>
        <w:t xml:space="preserve">(A) </w:t>
      </w:r>
      <w:proofErr w:type="gramStart"/>
      <w:r>
        <w:t>all</w:t>
      </w:r>
      <w:proofErr w:type="gramEnd"/>
      <w:r>
        <w:t xml:space="preserve"> four wires will carry equal current</w:t>
      </w:r>
    </w:p>
    <w:p w:rsidR="00573E3F" w:rsidRDefault="00573E3F" w:rsidP="00573E3F">
      <w:r>
        <w:t xml:space="preserve">(B) </w:t>
      </w:r>
      <w:proofErr w:type="gramStart"/>
      <w:r>
        <w:t>neutral</w:t>
      </w:r>
      <w:proofErr w:type="gramEnd"/>
      <w:r>
        <w:t xml:space="preserve"> wire will carry no current</w:t>
      </w:r>
    </w:p>
    <w:p w:rsidR="00573E3F" w:rsidRDefault="00573E3F" w:rsidP="00573E3F">
      <w:r>
        <w:t xml:space="preserve">(C) </w:t>
      </w:r>
      <w:proofErr w:type="gramStart"/>
      <w:r>
        <w:t>neutral</w:t>
      </w:r>
      <w:proofErr w:type="gramEnd"/>
      <w:r>
        <w:t xml:space="preserve"> wire will carry both motor current and lighting load current</w:t>
      </w:r>
    </w:p>
    <w:p w:rsidR="00573E3F" w:rsidRDefault="00573E3F" w:rsidP="00573E3F">
      <w:r>
        <w:t xml:space="preserve">(D) </w:t>
      </w:r>
      <w:proofErr w:type="gramStart"/>
      <w:r>
        <w:t>neutral</w:t>
      </w:r>
      <w:proofErr w:type="gramEnd"/>
      <w:r>
        <w:t xml:space="preserve"> wire will carry current only when lighting load is switched on</w:t>
      </w:r>
    </w:p>
    <w:p w:rsidR="00573E3F" w:rsidRDefault="00573E3F" w:rsidP="00573E3F"/>
    <w:p w:rsidR="00573E3F" w:rsidRDefault="00573E3F" w:rsidP="00573E3F">
      <w:r>
        <w:t>7. Equalizing connections are required when paralleling two</w:t>
      </w:r>
    </w:p>
    <w:p w:rsidR="00573E3F" w:rsidRDefault="00573E3F" w:rsidP="00573E3F">
      <w:r>
        <w:t xml:space="preserve">(A) </w:t>
      </w:r>
      <w:proofErr w:type="gramStart"/>
      <w:r>
        <w:t>alternators</w:t>
      </w:r>
      <w:proofErr w:type="gramEnd"/>
    </w:p>
    <w:p w:rsidR="00573E3F" w:rsidRDefault="00573E3F" w:rsidP="00573E3F">
      <w:r>
        <w:t xml:space="preserve">(B) </w:t>
      </w:r>
      <w:proofErr w:type="gramStart"/>
      <w:r>
        <w:t>compound</w:t>
      </w:r>
      <w:proofErr w:type="gramEnd"/>
      <w:r>
        <w:t xml:space="preserve"> generators</w:t>
      </w:r>
    </w:p>
    <w:p w:rsidR="00573E3F" w:rsidRDefault="00573E3F" w:rsidP="00573E3F">
      <w:r>
        <w:t xml:space="preserve">(C) </w:t>
      </w:r>
      <w:proofErr w:type="gramStart"/>
      <w:r>
        <w:t>series</w:t>
      </w:r>
      <w:proofErr w:type="gramEnd"/>
      <w:r>
        <w:t xml:space="preserve"> generators</w:t>
      </w:r>
    </w:p>
    <w:p w:rsidR="00573E3F" w:rsidRDefault="00573E3F" w:rsidP="00573E3F">
      <w:r>
        <w:t xml:space="preserve">(D) </w:t>
      </w:r>
      <w:proofErr w:type="gramStart"/>
      <w:r>
        <w:t>both</w:t>
      </w:r>
      <w:proofErr w:type="gramEnd"/>
      <w:r>
        <w:t xml:space="preserve"> (B) and (C)</w:t>
      </w:r>
    </w:p>
    <w:p w:rsidR="00573E3F" w:rsidRDefault="00573E3F" w:rsidP="00573E3F"/>
    <w:p w:rsidR="00573E3F" w:rsidRDefault="00573E3F" w:rsidP="00573E3F">
      <w:r>
        <w:t>8. An ideal transformer is one which</w:t>
      </w:r>
    </w:p>
    <w:p w:rsidR="00573E3F" w:rsidRDefault="00573E3F" w:rsidP="00573E3F">
      <w:r>
        <w:t xml:space="preserve">(A) </w:t>
      </w:r>
      <w:proofErr w:type="gramStart"/>
      <w:r>
        <w:t>has</w:t>
      </w:r>
      <w:proofErr w:type="gramEnd"/>
      <w:r>
        <w:t xml:space="preserve"> a common core for its primary and secondary windings</w:t>
      </w:r>
    </w:p>
    <w:p w:rsidR="00573E3F" w:rsidRDefault="00573E3F" w:rsidP="00573E3F">
      <w:r>
        <w:t xml:space="preserve">(B) </w:t>
      </w:r>
      <w:proofErr w:type="gramStart"/>
      <w:r>
        <w:t>has</w:t>
      </w:r>
      <w:proofErr w:type="gramEnd"/>
      <w:r>
        <w:t xml:space="preserve"> no losses and magnetic leakage</w:t>
      </w:r>
    </w:p>
    <w:p w:rsidR="00573E3F" w:rsidRDefault="00573E3F" w:rsidP="00573E3F">
      <w:r>
        <w:t xml:space="preserve">(C) </w:t>
      </w:r>
      <w:proofErr w:type="gramStart"/>
      <w:r>
        <w:t>has</w:t>
      </w:r>
      <w:proofErr w:type="gramEnd"/>
      <w:r>
        <w:t xml:space="preserve"> core of stainless steel and windings of pure copper metal</w:t>
      </w:r>
    </w:p>
    <w:p w:rsidR="00573E3F" w:rsidRDefault="00573E3F" w:rsidP="00573E3F">
      <w:r>
        <w:t xml:space="preserve">(D) </w:t>
      </w:r>
      <w:proofErr w:type="gramStart"/>
      <w:r>
        <w:t>has</w:t>
      </w:r>
      <w:proofErr w:type="gramEnd"/>
      <w:r>
        <w:t xml:space="preserve"> interleaved primary and secondary windings</w:t>
      </w:r>
    </w:p>
    <w:p w:rsidR="00573E3F" w:rsidRDefault="00573E3F" w:rsidP="00573E3F"/>
    <w:p w:rsidR="00573E3F" w:rsidRDefault="00573E3F" w:rsidP="00573E3F">
      <w:r>
        <w:t>9. The principle of operation of a 3-phase induction motor is most similar to that of a</w:t>
      </w:r>
    </w:p>
    <w:p w:rsidR="00573E3F" w:rsidRDefault="00573E3F" w:rsidP="00573E3F">
      <w:r>
        <w:t xml:space="preserve">(A) </w:t>
      </w:r>
      <w:proofErr w:type="gramStart"/>
      <w:r>
        <w:t>synchronous</w:t>
      </w:r>
      <w:proofErr w:type="gramEnd"/>
      <w:r>
        <w:t xml:space="preserve"> motor</w:t>
      </w:r>
    </w:p>
    <w:p w:rsidR="00573E3F" w:rsidRDefault="00573E3F" w:rsidP="00573E3F">
      <w:r>
        <w:t>(B) repulsion-start induction motor</w:t>
      </w:r>
    </w:p>
    <w:p w:rsidR="00573E3F" w:rsidRDefault="00573E3F" w:rsidP="00573E3F">
      <w:r>
        <w:lastRenderedPageBreak/>
        <w:t xml:space="preserve">(C) </w:t>
      </w:r>
      <w:proofErr w:type="gramStart"/>
      <w:r>
        <w:t>transformer</w:t>
      </w:r>
      <w:proofErr w:type="gramEnd"/>
      <w:r>
        <w:t xml:space="preserve"> with a shorted secondary</w:t>
      </w:r>
    </w:p>
    <w:p w:rsidR="00573E3F" w:rsidRDefault="00573E3F" w:rsidP="00573E3F">
      <w:r>
        <w:t>(D) capacitor-start, induction-run motor</w:t>
      </w:r>
    </w:p>
    <w:p w:rsidR="00573E3F" w:rsidRDefault="00573E3F" w:rsidP="00573E3F"/>
    <w:p w:rsidR="00573E3F" w:rsidRDefault="00573E3F" w:rsidP="00573E3F">
      <w:r>
        <w:t>10. In the forward region of its characteristic, a diode appears as</w:t>
      </w:r>
    </w:p>
    <w:p w:rsidR="00573E3F" w:rsidRDefault="00573E3F" w:rsidP="00573E3F">
      <w:r>
        <w:t xml:space="preserve">(A) </w:t>
      </w:r>
      <w:proofErr w:type="gramStart"/>
      <w:r>
        <w:t>an</w:t>
      </w:r>
      <w:proofErr w:type="gramEnd"/>
      <w:r>
        <w:t xml:space="preserve"> OFF switch</w:t>
      </w:r>
    </w:p>
    <w:p w:rsidR="00573E3F" w:rsidRDefault="00573E3F" w:rsidP="00573E3F">
      <w:r>
        <w:t xml:space="preserve">(B) </w:t>
      </w:r>
      <w:proofErr w:type="gramStart"/>
      <w:r>
        <w:t>a</w:t>
      </w:r>
      <w:proofErr w:type="gramEnd"/>
      <w:r>
        <w:t xml:space="preserve"> high resistance</w:t>
      </w:r>
    </w:p>
    <w:p w:rsidR="00573E3F" w:rsidRDefault="00573E3F" w:rsidP="00573E3F">
      <w:r>
        <w:t xml:space="preserve">(C) </w:t>
      </w:r>
      <w:proofErr w:type="gramStart"/>
      <w:r>
        <w:t>a</w:t>
      </w:r>
      <w:proofErr w:type="gramEnd"/>
      <w:r>
        <w:t xml:space="preserve"> capacitor</w:t>
      </w:r>
    </w:p>
    <w:p w:rsidR="00573E3F" w:rsidRDefault="00573E3F" w:rsidP="00573E3F">
      <w:r>
        <w:t xml:space="preserve">(D) </w:t>
      </w:r>
      <w:proofErr w:type="gramStart"/>
      <w:r>
        <w:t>an</w:t>
      </w:r>
      <w:proofErr w:type="gramEnd"/>
      <w:r>
        <w:t xml:space="preserve"> ON switch</w:t>
      </w:r>
    </w:p>
    <w:p w:rsidR="00573E3F" w:rsidRDefault="00573E3F" w:rsidP="00573E3F"/>
    <w:p w:rsidR="00573E3F" w:rsidRDefault="00573E3F" w:rsidP="00573E3F">
      <w:r>
        <w:t xml:space="preserve">11. The common-emitter forward amplification factor </w:t>
      </w:r>
      <w:proofErr w:type="spellStart"/>
      <w:r>
        <w:t>ßdc</w:t>
      </w:r>
      <w:proofErr w:type="spellEnd"/>
      <w:r>
        <w:t xml:space="preserve"> is given by</w:t>
      </w:r>
    </w:p>
    <w:p w:rsidR="00573E3F" w:rsidRDefault="00573E3F" w:rsidP="00573E3F">
      <w:r>
        <w:t>(A) IC/IE (B) IC/</w:t>
      </w:r>
      <w:proofErr w:type="spellStart"/>
      <w:r>
        <w:t>Ib</w:t>
      </w:r>
      <w:proofErr w:type="spellEnd"/>
    </w:p>
    <w:p w:rsidR="00573E3F" w:rsidRDefault="00573E3F" w:rsidP="00573E3F">
      <w:r>
        <w:t>(C) IE/IC (D) IB/IF</w:t>
      </w:r>
    </w:p>
    <w:p w:rsidR="00573E3F" w:rsidRDefault="00573E3F" w:rsidP="00573E3F"/>
    <w:p w:rsidR="00573E3F" w:rsidRDefault="00573E3F" w:rsidP="00573E3F">
      <w:r>
        <w:t>12. A common emitter amplifier is characterized by</w:t>
      </w:r>
    </w:p>
    <w:p w:rsidR="00573E3F" w:rsidRDefault="00573E3F" w:rsidP="00573E3F">
      <w:r>
        <w:t xml:space="preserve">(A) </w:t>
      </w:r>
      <w:proofErr w:type="gramStart"/>
      <w:r>
        <w:t>low</w:t>
      </w:r>
      <w:proofErr w:type="gramEnd"/>
      <w:r>
        <w:t xml:space="preserve"> voltage gain</w:t>
      </w:r>
    </w:p>
    <w:p w:rsidR="00573E3F" w:rsidRDefault="00573E3F" w:rsidP="00573E3F">
      <w:r>
        <w:t xml:space="preserve">(B) </w:t>
      </w:r>
      <w:proofErr w:type="gramStart"/>
      <w:r>
        <w:t>moderate</w:t>
      </w:r>
      <w:proofErr w:type="gramEnd"/>
      <w:r>
        <w:t xml:space="preserve"> power gain</w:t>
      </w:r>
    </w:p>
    <w:p w:rsidR="00573E3F" w:rsidRDefault="00573E3F" w:rsidP="00573E3F">
      <w:r>
        <w:t xml:space="preserve">(C) </w:t>
      </w:r>
      <w:proofErr w:type="gramStart"/>
      <w:r>
        <w:t>signal</w:t>
      </w:r>
      <w:proofErr w:type="gramEnd"/>
      <w:r>
        <w:t xml:space="preserve"> phase reversal</w:t>
      </w:r>
    </w:p>
    <w:p w:rsidR="00573E3F" w:rsidRDefault="00573E3F" w:rsidP="00573E3F">
      <w:r>
        <w:t xml:space="preserve">(D) </w:t>
      </w:r>
      <w:proofErr w:type="gramStart"/>
      <w:r>
        <w:t>very</w:t>
      </w:r>
      <w:proofErr w:type="gramEnd"/>
      <w:r>
        <w:t xml:space="preserve"> high output impedance</w:t>
      </w:r>
    </w:p>
    <w:p w:rsidR="00573E3F" w:rsidRDefault="00573E3F" w:rsidP="00573E3F"/>
    <w:p w:rsidR="00573E3F" w:rsidRDefault="00573E3F" w:rsidP="00573E3F">
      <w:r>
        <w:t>13. After VDS reaches pinch-off value VP in a JFET, drain current IO becomes</w:t>
      </w:r>
    </w:p>
    <w:p w:rsidR="00573E3F" w:rsidRDefault="00573E3F" w:rsidP="00573E3F">
      <w:r>
        <w:t xml:space="preserve">(A) </w:t>
      </w:r>
      <w:proofErr w:type="gramStart"/>
      <w:r>
        <w:t>zero</w:t>
      </w:r>
      <w:proofErr w:type="gramEnd"/>
      <w:r>
        <w:t xml:space="preserve"> (B) low</w:t>
      </w:r>
    </w:p>
    <w:p w:rsidR="00573E3F" w:rsidRDefault="00573E3F" w:rsidP="00573E3F">
      <w:r>
        <w:t xml:space="preserve">(C) </w:t>
      </w:r>
      <w:proofErr w:type="gramStart"/>
      <w:r>
        <w:t>saturated</w:t>
      </w:r>
      <w:proofErr w:type="gramEnd"/>
      <w:r>
        <w:t xml:space="preserve"> (D) reversed</w:t>
      </w:r>
    </w:p>
    <w:p w:rsidR="00573E3F" w:rsidRDefault="00573E3F" w:rsidP="00573E3F"/>
    <w:p w:rsidR="00573E3F" w:rsidRDefault="00573E3F" w:rsidP="00573E3F">
      <w:r>
        <w:t>14. An electronic oscillator</w:t>
      </w:r>
    </w:p>
    <w:p w:rsidR="00573E3F" w:rsidRDefault="00573E3F" w:rsidP="00573E3F">
      <w:r>
        <w:lastRenderedPageBreak/>
        <w:t xml:space="preserve">(A) </w:t>
      </w:r>
      <w:proofErr w:type="gramStart"/>
      <w:r>
        <w:t>needs</w:t>
      </w:r>
      <w:proofErr w:type="gramEnd"/>
      <w:r>
        <w:t xml:space="preserve"> an external input</w:t>
      </w:r>
    </w:p>
    <w:p w:rsidR="00573E3F" w:rsidRDefault="00573E3F" w:rsidP="00573E3F">
      <w:r>
        <w:t xml:space="preserve">(B) </w:t>
      </w:r>
      <w:proofErr w:type="gramStart"/>
      <w:r>
        <w:t>provides</w:t>
      </w:r>
      <w:proofErr w:type="gramEnd"/>
      <w:r>
        <w:t xml:space="preserve"> its own input</w:t>
      </w:r>
    </w:p>
    <w:p w:rsidR="00573E3F" w:rsidRDefault="00573E3F" w:rsidP="00573E3F">
      <w:r>
        <w:t xml:space="preserve">(C) </w:t>
      </w:r>
      <w:proofErr w:type="gramStart"/>
      <w:r>
        <w:t>is</w:t>
      </w:r>
      <w:proofErr w:type="gramEnd"/>
      <w:r>
        <w:t xml:space="preserve"> nothing but an amplifier</w:t>
      </w:r>
    </w:p>
    <w:p w:rsidR="00573E3F" w:rsidRDefault="00573E3F" w:rsidP="00573E3F">
      <w:r>
        <w:t xml:space="preserve">(D) </w:t>
      </w:r>
      <w:proofErr w:type="gramStart"/>
      <w:r>
        <w:t>is</w:t>
      </w:r>
      <w:proofErr w:type="gramEnd"/>
      <w:r>
        <w:t xml:space="preserve"> just a dc/ac converter</w:t>
      </w:r>
    </w:p>
    <w:p w:rsidR="00573E3F" w:rsidRDefault="00573E3F" w:rsidP="00573E3F"/>
    <w:p w:rsidR="00573E3F" w:rsidRDefault="00573E3F" w:rsidP="00573E3F">
      <w:r>
        <w:t>15. In an SCR, the function of the gate is to</w:t>
      </w:r>
    </w:p>
    <w:p w:rsidR="00573E3F" w:rsidRDefault="00573E3F" w:rsidP="00573E3F">
      <w:r>
        <w:t xml:space="preserve">(A) </w:t>
      </w:r>
      <w:proofErr w:type="gramStart"/>
      <w:r>
        <w:t>switch</w:t>
      </w:r>
      <w:proofErr w:type="gramEnd"/>
      <w:r>
        <w:t xml:space="preserve"> it off</w:t>
      </w:r>
    </w:p>
    <w:p w:rsidR="00573E3F" w:rsidRDefault="00573E3F" w:rsidP="00573E3F">
      <w:r>
        <w:t xml:space="preserve">(B) </w:t>
      </w:r>
      <w:proofErr w:type="gramStart"/>
      <w:r>
        <w:t>control</w:t>
      </w:r>
      <w:proofErr w:type="gramEnd"/>
      <w:r>
        <w:t xml:space="preserve"> its firing</w:t>
      </w:r>
    </w:p>
    <w:p w:rsidR="00573E3F" w:rsidRDefault="00573E3F" w:rsidP="00573E3F">
      <w:r>
        <w:t xml:space="preserve">(C) </w:t>
      </w:r>
      <w:proofErr w:type="gramStart"/>
      <w:r>
        <w:t>make</w:t>
      </w:r>
      <w:proofErr w:type="gramEnd"/>
      <w:r>
        <w:t xml:space="preserve"> it unidirectional</w:t>
      </w:r>
    </w:p>
    <w:p w:rsidR="00573E3F" w:rsidRDefault="00573E3F" w:rsidP="00573E3F">
      <w:r>
        <w:t xml:space="preserve">(D) </w:t>
      </w:r>
      <w:proofErr w:type="gramStart"/>
      <w:r>
        <w:t>reduce</w:t>
      </w:r>
      <w:proofErr w:type="gramEnd"/>
      <w:r>
        <w:t xml:space="preserve"> forward breakdown voltage</w:t>
      </w:r>
    </w:p>
    <w:p w:rsidR="00573E3F" w:rsidRDefault="00573E3F" w:rsidP="00573E3F"/>
    <w:p w:rsidR="00573E3F" w:rsidRDefault="00573E3F" w:rsidP="00573E3F">
      <w:r>
        <w:t>16. NAND and NOR gates are called ‘universal’ gates primarily because they</w:t>
      </w:r>
    </w:p>
    <w:p w:rsidR="00573E3F" w:rsidRDefault="00573E3F" w:rsidP="00573E3F">
      <w:r>
        <w:t xml:space="preserve">(A) </w:t>
      </w:r>
      <w:proofErr w:type="gramStart"/>
      <w:r>
        <w:t>are</w:t>
      </w:r>
      <w:proofErr w:type="gramEnd"/>
      <w:r>
        <w:t xml:space="preserve"> available everywhere</w:t>
      </w:r>
    </w:p>
    <w:p w:rsidR="00573E3F" w:rsidRDefault="00573E3F" w:rsidP="00573E3F">
      <w:r>
        <w:t xml:space="preserve">(B) </w:t>
      </w:r>
      <w:proofErr w:type="gramStart"/>
      <w:r>
        <w:t>are</w:t>
      </w:r>
      <w:proofErr w:type="gramEnd"/>
      <w:r>
        <w:t xml:space="preserve"> widely used in IC packages</w:t>
      </w:r>
    </w:p>
    <w:p w:rsidR="00573E3F" w:rsidRDefault="00573E3F" w:rsidP="00573E3F">
      <w:r>
        <w:t xml:space="preserve">(C) </w:t>
      </w:r>
      <w:proofErr w:type="gramStart"/>
      <w:r>
        <w:t>can</w:t>
      </w:r>
      <w:proofErr w:type="gramEnd"/>
      <w:r>
        <w:t xml:space="preserve"> be combined to produce AND, OR and NOT gates</w:t>
      </w:r>
    </w:p>
    <w:p w:rsidR="00573E3F" w:rsidRDefault="00573E3F" w:rsidP="00573E3F">
      <w:r>
        <w:t xml:space="preserve">(D) </w:t>
      </w:r>
      <w:proofErr w:type="gramStart"/>
      <w:r>
        <w:t>are</w:t>
      </w:r>
      <w:proofErr w:type="gramEnd"/>
      <w:r>
        <w:t xml:space="preserve"> the easiest to manufacture</w:t>
      </w:r>
    </w:p>
    <w:p w:rsidR="00573E3F" w:rsidRDefault="00573E3F" w:rsidP="00573E3F"/>
    <w:p w:rsidR="00573E3F" w:rsidRDefault="00573E3F" w:rsidP="00573E3F">
      <w:r>
        <w:t>17. Registers and counters are similar in the sense that they both</w:t>
      </w:r>
    </w:p>
    <w:p w:rsidR="00573E3F" w:rsidRDefault="00573E3F" w:rsidP="00573E3F">
      <w:r>
        <w:t xml:space="preserve">(A) </w:t>
      </w:r>
      <w:proofErr w:type="gramStart"/>
      <w:r>
        <w:t>count</w:t>
      </w:r>
      <w:proofErr w:type="gramEnd"/>
      <w:r>
        <w:t xml:space="preserve"> pulses</w:t>
      </w:r>
    </w:p>
    <w:p w:rsidR="00573E3F" w:rsidRDefault="00573E3F" w:rsidP="00573E3F">
      <w:r>
        <w:t xml:space="preserve">(B) </w:t>
      </w:r>
      <w:proofErr w:type="gramStart"/>
      <w:r>
        <w:t>store</w:t>
      </w:r>
      <w:proofErr w:type="gramEnd"/>
      <w:r>
        <w:t xml:space="preserve"> binary information</w:t>
      </w:r>
    </w:p>
    <w:p w:rsidR="00573E3F" w:rsidRDefault="00573E3F" w:rsidP="00573E3F">
      <w:r>
        <w:t xml:space="preserve">(C) </w:t>
      </w:r>
      <w:proofErr w:type="gramStart"/>
      <w:r>
        <w:t>are</w:t>
      </w:r>
      <w:proofErr w:type="gramEnd"/>
      <w:r>
        <w:t xml:space="preserve"> made from an array of flip-flops and gates integrated on a single chip</w:t>
      </w:r>
    </w:p>
    <w:p w:rsidR="00573E3F" w:rsidRDefault="00573E3F" w:rsidP="00573E3F">
      <w:r>
        <w:t xml:space="preserve">(D) </w:t>
      </w:r>
      <w:proofErr w:type="gramStart"/>
      <w:r>
        <w:t>are</w:t>
      </w:r>
      <w:proofErr w:type="gramEnd"/>
      <w:r>
        <w:t xml:space="preserve"> in fact shift register</w:t>
      </w:r>
    </w:p>
    <w:p w:rsidR="00573E3F" w:rsidRDefault="00573E3F" w:rsidP="00573E3F"/>
    <w:p w:rsidR="00573E3F" w:rsidRDefault="00573E3F" w:rsidP="00573E3F">
      <w:r>
        <w:t>18. A flip-flop</w:t>
      </w:r>
    </w:p>
    <w:p w:rsidR="00573E3F" w:rsidRDefault="00573E3F" w:rsidP="00573E3F">
      <w:r>
        <w:lastRenderedPageBreak/>
        <w:t xml:space="preserve">(A) </w:t>
      </w:r>
      <w:proofErr w:type="gramStart"/>
      <w:r>
        <w:t>is</w:t>
      </w:r>
      <w:proofErr w:type="gramEnd"/>
      <w:r>
        <w:t xml:space="preserve"> a sequential logic device</w:t>
      </w:r>
    </w:p>
    <w:p w:rsidR="00573E3F" w:rsidRDefault="00573E3F" w:rsidP="00573E3F">
      <w:r>
        <w:t xml:space="preserve">(B) </w:t>
      </w:r>
      <w:proofErr w:type="gramStart"/>
      <w:r>
        <w:t>is</w:t>
      </w:r>
      <w:proofErr w:type="gramEnd"/>
      <w:r>
        <w:t xml:space="preserve"> a combinational logic device</w:t>
      </w:r>
    </w:p>
    <w:p w:rsidR="00573E3F" w:rsidRDefault="00573E3F" w:rsidP="00573E3F">
      <w:r>
        <w:t xml:space="preserve">(C) </w:t>
      </w:r>
      <w:proofErr w:type="gramStart"/>
      <w:r>
        <w:t>remembers</w:t>
      </w:r>
      <w:proofErr w:type="gramEnd"/>
      <w:r>
        <w:t xml:space="preserve"> what was previously stored in it</w:t>
      </w:r>
    </w:p>
    <w:p w:rsidR="00573E3F" w:rsidRDefault="00573E3F" w:rsidP="00573E3F">
      <w:r>
        <w:t xml:space="preserve">(D) </w:t>
      </w:r>
      <w:proofErr w:type="gramStart"/>
      <w:r>
        <w:t>both</w:t>
      </w:r>
      <w:proofErr w:type="gramEnd"/>
      <w:r>
        <w:t xml:space="preserve"> (A) and (C)</w:t>
      </w:r>
    </w:p>
    <w:p w:rsidR="00573E3F" w:rsidRDefault="00573E3F" w:rsidP="00573E3F"/>
    <w:p w:rsidR="00573E3F" w:rsidRDefault="00573E3F" w:rsidP="00573E3F">
      <w:r>
        <w:t>19. An operational amplifier</w:t>
      </w:r>
    </w:p>
    <w:p w:rsidR="00573E3F" w:rsidRDefault="00573E3F" w:rsidP="00573E3F">
      <w:r>
        <w:t xml:space="preserve">(A) </w:t>
      </w:r>
      <w:proofErr w:type="gramStart"/>
      <w:r>
        <w:t>can</w:t>
      </w:r>
      <w:proofErr w:type="gramEnd"/>
      <w:r>
        <w:t xml:space="preserve"> be used to sum two or more signals</w:t>
      </w:r>
    </w:p>
    <w:p w:rsidR="00573E3F" w:rsidRDefault="00573E3F" w:rsidP="00573E3F">
      <w:r>
        <w:t xml:space="preserve">(B) </w:t>
      </w:r>
      <w:proofErr w:type="gramStart"/>
      <w:r>
        <w:t>can</w:t>
      </w:r>
      <w:proofErr w:type="gramEnd"/>
      <w:r>
        <w:t xml:space="preserve"> be used to subtract two or more signals</w:t>
      </w:r>
    </w:p>
    <w:p w:rsidR="00573E3F" w:rsidRDefault="00573E3F" w:rsidP="00573E3F">
      <w:r>
        <w:t xml:space="preserve">(C) </w:t>
      </w:r>
      <w:proofErr w:type="gramStart"/>
      <w:r>
        <w:t>uses</w:t>
      </w:r>
      <w:proofErr w:type="gramEnd"/>
      <w:r>
        <w:t xml:space="preserve"> to principle of feed back</w:t>
      </w:r>
    </w:p>
    <w:p w:rsidR="00573E3F" w:rsidRDefault="00573E3F" w:rsidP="00573E3F">
      <w:r>
        <w:t>(D) all of the above</w:t>
      </w:r>
    </w:p>
    <w:p w:rsidR="00573E3F" w:rsidRDefault="00573E3F" w:rsidP="00573E3F"/>
    <w:p w:rsidR="00573E3F" w:rsidRDefault="00573E3F" w:rsidP="00573E3F">
      <w:r>
        <w:t>20. TTL logic is preferred to DRL logic because</w:t>
      </w:r>
    </w:p>
    <w:p w:rsidR="00573E3F" w:rsidRDefault="00573E3F" w:rsidP="00573E3F">
      <w:r>
        <w:t xml:space="preserve">(A) </w:t>
      </w:r>
      <w:proofErr w:type="gramStart"/>
      <w:r>
        <w:t>greater</w:t>
      </w:r>
      <w:proofErr w:type="gramEnd"/>
      <w:r>
        <w:t xml:space="preserve"> fan-out is possible</w:t>
      </w:r>
    </w:p>
    <w:p w:rsidR="00573E3F" w:rsidRDefault="00573E3F" w:rsidP="00573E3F">
      <w:r>
        <w:t xml:space="preserve">(B) </w:t>
      </w:r>
      <w:proofErr w:type="gramStart"/>
      <w:r>
        <w:t>greater</w:t>
      </w:r>
      <w:proofErr w:type="gramEnd"/>
      <w:r>
        <w:t xml:space="preserve"> logic levels are possible</w:t>
      </w:r>
    </w:p>
    <w:p w:rsidR="00573E3F" w:rsidRDefault="00573E3F" w:rsidP="00573E3F">
      <w:r>
        <w:t xml:space="preserve">(C) </w:t>
      </w:r>
      <w:proofErr w:type="gramStart"/>
      <w:r>
        <w:t>greater</w:t>
      </w:r>
      <w:proofErr w:type="gramEnd"/>
      <w:r>
        <w:t xml:space="preserve"> fan-in is possible</w:t>
      </w:r>
    </w:p>
    <w:p w:rsidR="0013465F" w:rsidRDefault="00573E3F" w:rsidP="00573E3F">
      <w:r>
        <w:t xml:space="preserve">(D) </w:t>
      </w:r>
      <w:proofErr w:type="gramStart"/>
      <w:r>
        <w:t>less</w:t>
      </w:r>
      <w:proofErr w:type="gramEnd"/>
      <w:r>
        <w:t xml:space="preserve"> power consumption is possible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E3F"/>
    <w:rsid w:val="0013465F"/>
    <w:rsid w:val="00573E3F"/>
    <w:rsid w:val="00E7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2012-08-06T03:38:00Z</dcterms:created>
  <dcterms:modified xsi:type="dcterms:W3CDTF">2012-08-06T03:38:00Z</dcterms:modified>
</cp:coreProperties>
</file>