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7ED" w:rsidRPr="006637ED" w:rsidRDefault="006637ED" w:rsidP="006637ED">
      <w:pPr>
        <w:spacing w:line="360" w:lineRule="atLeast"/>
        <w:jc w:val="center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637ED">
        <w:rPr>
          <w:rFonts w:ascii="Georgia" w:eastAsia="Times New Roman" w:hAnsi="Georgia" w:cs="Times New Roman"/>
          <w:b/>
          <w:bCs/>
          <w:color w:val="000000"/>
          <w:sz w:val="18"/>
        </w:rPr>
        <w:t>PSYCHOLOGY C.S.E-Mains 2008</w:t>
      </w:r>
      <w:r w:rsidRPr="006637ED">
        <w:rPr>
          <w:rFonts w:ascii="Georgia" w:eastAsia="Times New Roman" w:hAnsi="Georgia" w:cs="Times New Roman"/>
          <w:b/>
          <w:bCs/>
          <w:color w:val="000000"/>
          <w:sz w:val="18"/>
          <w:szCs w:val="18"/>
        </w:rPr>
        <w:br/>
      </w:r>
      <w:r w:rsidRPr="006637ED">
        <w:rPr>
          <w:rFonts w:ascii="Georgia" w:eastAsia="Times New Roman" w:hAnsi="Georgia" w:cs="Times New Roman"/>
          <w:b/>
          <w:bCs/>
          <w:color w:val="000000"/>
          <w:sz w:val="18"/>
        </w:rPr>
        <w:t>PAPER - I </w:t>
      </w:r>
      <w:r w:rsidRPr="006637ED">
        <w:rPr>
          <w:rFonts w:ascii="Georgia" w:eastAsia="Times New Roman" w:hAnsi="Georgia" w:cs="Times New Roman"/>
          <w:b/>
          <w:bCs/>
          <w:color w:val="000000"/>
          <w:sz w:val="18"/>
          <w:szCs w:val="18"/>
        </w:rPr>
        <w:br/>
      </w:r>
      <w:r w:rsidRPr="006637ED">
        <w:rPr>
          <w:rFonts w:ascii="Georgia" w:eastAsia="Times New Roman" w:hAnsi="Georgia" w:cs="Times New Roman"/>
          <w:b/>
          <w:bCs/>
          <w:color w:val="000000"/>
          <w:sz w:val="18"/>
        </w:rPr>
        <w:t>SECTION A </w:t>
      </w:r>
    </w:p>
    <w:p w:rsidR="006637ED" w:rsidRPr="006637ED" w:rsidRDefault="006637ED" w:rsidP="006637ED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637ED">
        <w:rPr>
          <w:rFonts w:ascii="Georgia" w:eastAsia="Times New Roman" w:hAnsi="Georgia" w:cs="Times New Roman"/>
          <w:color w:val="000000"/>
          <w:sz w:val="18"/>
          <w:szCs w:val="18"/>
        </w:rPr>
        <w:t>Write Short Notes on any Three of the following (Each one should not exceed 200 words ) :</w:t>
      </w:r>
      <w:r w:rsidRPr="006637ED">
        <w:rPr>
          <w:rFonts w:ascii="Georgia" w:eastAsia="Times New Roman" w:hAnsi="Georgia" w:cs="Times New Roman"/>
          <w:color w:val="000000"/>
          <w:sz w:val="18"/>
        </w:rPr>
        <w:t> </w:t>
      </w:r>
    </w:p>
    <w:p w:rsidR="006637ED" w:rsidRPr="006637ED" w:rsidRDefault="006637ED" w:rsidP="006637ED">
      <w:pPr>
        <w:spacing w:before="100" w:beforeAutospacing="1" w:after="100" w:afterAutospacing="1" w:line="360" w:lineRule="atLeast"/>
        <w:ind w:left="720"/>
        <w:jc w:val="righ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637ED">
        <w:rPr>
          <w:rFonts w:ascii="Georgia" w:eastAsia="Times New Roman" w:hAnsi="Georgia" w:cs="Times New Roman"/>
          <w:b/>
          <w:bCs/>
          <w:color w:val="000000"/>
          <w:sz w:val="18"/>
        </w:rPr>
        <w:t>20×3=60</w:t>
      </w:r>
    </w:p>
    <w:p w:rsidR="006637ED" w:rsidRPr="006637ED" w:rsidRDefault="006637ED" w:rsidP="006637ED">
      <w:pPr>
        <w:spacing w:before="100" w:beforeAutospacing="1" w:after="100" w:afterAutospacing="1" w:line="360" w:lineRule="atLeast"/>
        <w:ind w:left="720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</w:p>
    <w:p w:rsidR="006637ED" w:rsidRPr="006637ED" w:rsidRDefault="006637ED" w:rsidP="006637ED">
      <w:pPr>
        <w:numPr>
          <w:ilvl w:val="1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637ED">
        <w:rPr>
          <w:rFonts w:ascii="Georgia" w:eastAsia="Times New Roman" w:hAnsi="Georgia" w:cs="Times New Roman"/>
          <w:color w:val="000000"/>
          <w:sz w:val="18"/>
          <w:szCs w:val="18"/>
        </w:rPr>
        <w:t>“Poverty and level of economic achievement as a social problem can only be explained from the psychological perspective” Comment with relevant research studies.</w:t>
      </w:r>
    </w:p>
    <w:p w:rsidR="006637ED" w:rsidRPr="006637ED" w:rsidRDefault="006637ED" w:rsidP="006637ED">
      <w:pPr>
        <w:numPr>
          <w:ilvl w:val="1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637ED">
        <w:rPr>
          <w:rFonts w:ascii="Georgia" w:eastAsia="Times New Roman" w:hAnsi="Georgia" w:cs="Times New Roman"/>
          <w:color w:val="000000"/>
          <w:sz w:val="18"/>
          <w:szCs w:val="18"/>
        </w:rPr>
        <w:t xml:space="preserve">Bring out the differences in the concepts of growth, maturation and development in human </w:t>
      </w:r>
      <w:proofErr w:type="spellStart"/>
      <w:r w:rsidRPr="006637ED">
        <w:rPr>
          <w:rFonts w:ascii="Georgia" w:eastAsia="Times New Roman" w:hAnsi="Georgia" w:cs="Times New Roman"/>
          <w:color w:val="000000"/>
          <w:sz w:val="18"/>
          <w:szCs w:val="18"/>
        </w:rPr>
        <w:t>behaviour</w:t>
      </w:r>
      <w:proofErr w:type="spellEnd"/>
      <w:r w:rsidRPr="006637ED">
        <w:rPr>
          <w:rFonts w:ascii="Georgia" w:eastAsia="Times New Roman" w:hAnsi="Georgia" w:cs="Times New Roman"/>
          <w:color w:val="000000"/>
          <w:sz w:val="18"/>
          <w:szCs w:val="18"/>
        </w:rPr>
        <w:t>. Use suitable example in your answers.</w:t>
      </w:r>
    </w:p>
    <w:p w:rsidR="006637ED" w:rsidRPr="006637ED" w:rsidRDefault="006637ED" w:rsidP="006637ED">
      <w:pPr>
        <w:numPr>
          <w:ilvl w:val="1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637ED">
        <w:rPr>
          <w:rFonts w:ascii="Georgia" w:eastAsia="Times New Roman" w:hAnsi="Georgia" w:cs="Times New Roman"/>
          <w:color w:val="000000"/>
          <w:sz w:val="18"/>
          <w:szCs w:val="18"/>
        </w:rPr>
        <w:t>“The level at which an information is processed has a bearing on recall of that particular information.” Discuss in the light of experimental studies.</w:t>
      </w:r>
    </w:p>
    <w:p w:rsidR="006637ED" w:rsidRPr="006637ED" w:rsidRDefault="006637ED" w:rsidP="006637ED">
      <w:pPr>
        <w:numPr>
          <w:ilvl w:val="1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637ED">
        <w:rPr>
          <w:rFonts w:ascii="Georgia" w:eastAsia="Times New Roman" w:hAnsi="Georgia" w:cs="Times New Roman"/>
          <w:color w:val="000000"/>
          <w:sz w:val="18"/>
          <w:szCs w:val="18"/>
        </w:rPr>
        <w:t>“Grounded theory takes a case rather than variable perspective”. Elaborate this statement.</w:t>
      </w:r>
    </w:p>
    <w:p w:rsidR="006637ED" w:rsidRPr="006637ED" w:rsidRDefault="006637ED" w:rsidP="006637ED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637ED">
        <w:rPr>
          <w:rFonts w:ascii="Georgia" w:eastAsia="Times New Roman" w:hAnsi="Georgia" w:cs="Times New Roman"/>
          <w:color w:val="000000"/>
          <w:sz w:val="18"/>
          <w:szCs w:val="18"/>
        </w:rPr>
        <w:t xml:space="preserve">Explain </w:t>
      </w:r>
      <w:proofErr w:type="spellStart"/>
      <w:r w:rsidRPr="006637ED">
        <w:rPr>
          <w:rFonts w:ascii="Georgia" w:eastAsia="Times New Roman" w:hAnsi="Georgia" w:cs="Times New Roman"/>
          <w:color w:val="000000"/>
          <w:sz w:val="18"/>
          <w:szCs w:val="18"/>
        </w:rPr>
        <w:t>Bandura’s</w:t>
      </w:r>
      <w:proofErr w:type="spellEnd"/>
      <w:r w:rsidRPr="006637ED">
        <w:rPr>
          <w:rFonts w:ascii="Georgia" w:eastAsia="Times New Roman" w:hAnsi="Georgia" w:cs="Times New Roman"/>
          <w:color w:val="000000"/>
          <w:sz w:val="18"/>
          <w:szCs w:val="18"/>
        </w:rPr>
        <w:t xml:space="preserve"> theory using a suitable social learning task. Extend research support to your answer.</w:t>
      </w:r>
    </w:p>
    <w:p w:rsidR="006637ED" w:rsidRPr="006637ED" w:rsidRDefault="006637ED" w:rsidP="006637ED">
      <w:pPr>
        <w:spacing w:before="100" w:beforeAutospacing="1" w:after="100" w:afterAutospacing="1" w:line="360" w:lineRule="atLeast"/>
        <w:ind w:left="720"/>
        <w:jc w:val="righ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637ED">
        <w:rPr>
          <w:rFonts w:ascii="Georgia" w:eastAsia="Times New Roman" w:hAnsi="Georgia" w:cs="Times New Roman"/>
          <w:b/>
          <w:bCs/>
          <w:color w:val="000000"/>
          <w:sz w:val="18"/>
        </w:rPr>
        <w:t>60</w:t>
      </w:r>
    </w:p>
    <w:p w:rsidR="006637ED" w:rsidRPr="006637ED" w:rsidRDefault="006637ED" w:rsidP="006637ED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637ED">
        <w:rPr>
          <w:rFonts w:ascii="Georgia" w:eastAsia="Times New Roman" w:hAnsi="Georgia" w:cs="Times New Roman"/>
          <w:color w:val="000000"/>
          <w:sz w:val="18"/>
          <w:szCs w:val="18"/>
        </w:rPr>
        <w:t>Can Item Response theory be called a latent trade theory? Describe the mathematical functions that are used in this theory and explain the various models related to the theory.</w:t>
      </w:r>
    </w:p>
    <w:p w:rsidR="006637ED" w:rsidRPr="006637ED" w:rsidRDefault="006637ED" w:rsidP="006637ED">
      <w:pPr>
        <w:spacing w:before="100" w:beforeAutospacing="1" w:after="100" w:afterAutospacing="1" w:line="360" w:lineRule="atLeast"/>
        <w:ind w:left="720"/>
        <w:jc w:val="righ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637ED">
        <w:rPr>
          <w:rFonts w:ascii="Georgia" w:eastAsia="Times New Roman" w:hAnsi="Georgia" w:cs="Times New Roman"/>
          <w:b/>
          <w:bCs/>
          <w:color w:val="000000"/>
          <w:sz w:val="18"/>
        </w:rPr>
        <w:t>60</w:t>
      </w:r>
    </w:p>
    <w:p w:rsidR="006637ED" w:rsidRPr="006637ED" w:rsidRDefault="006637ED" w:rsidP="006637ED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637ED">
        <w:rPr>
          <w:rFonts w:ascii="Georgia" w:eastAsia="Times New Roman" w:hAnsi="Georgia" w:cs="Times New Roman"/>
          <w:color w:val="000000"/>
          <w:sz w:val="18"/>
          <w:szCs w:val="18"/>
        </w:rPr>
        <w:t>Using the procedure of programmed learning, how would you conduct ‘anger-reduction’ training for a group of individuals who have been assessed high on anger? The training procedure needs to be as per the instructional design model.</w:t>
      </w:r>
    </w:p>
    <w:p w:rsidR="006637ED" w:rsidRPr="006637ED" w:rsidRDefault="006637ED" w:rsidP="006637ED">
      <w:pPr>
        <w:spacing w:before="100" w:beforeAutospacing="1" w:after="100" w:afterAutospacing="1" w:line="360" w:lineRule="atLeast"/>
        <w:ind w:left="720"/>
        <w:jc w:val="righ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637ED">
        <w:rPr>
          <w:rFonts w:ascii="Georgia" w:eastAsia="Times New Roman" w:hAnsi="Georgia" w:cs="Times New Roman"/>
          <w:b/>
          <w:bCs/>
          <w:color w:val="000000"/>
          <w:sz w:val="18"/>
        </w:rPr>
        <w:t>60</w:t>
      </w:r>
    </w:p>
    <w:p w:rsidR="006637ED" w:rsidRPr="006637ED" w:rsidRDefault="006637ED" w:rsidP="006637ED">
      <w:pPr>
        <w:spacing w:before="100" w:beforeAutospacing="1" w:after="100" w:afterAutospacing="1" w:line="360" w:lineRule="atLeast"/>
        <w:ind w:left="720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</w:p>
    <w:p w:rsidR="006637ED" w:rsidRPr="006637ED" w:rsidRDefault="006637ED" w:rsidP="006637ED">
      <w:pPr>
        <w:spacing w:before="100" w:beforeAutospacing="1" w:after="100" w:afterAutospacing="1" w:line="360" w:lineRule="atLeast"/>
        <w:ind w:left="720"/>
        <w:jc w:val="center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637ED">
        <w:rPr>
          <w:rFonts w:ascii="Georgia" w:eastAsia="Times New Roman" w:hAnsi="Georgia" w:cs="Times New Roman"/>
          <w:b/>
          <w:bCs/>
          <w:color w:val="000000"/>
          <w:sz w:val="18"/>
        </w:rPr>
        <w:t>Section 'B'</w:t>
      </w:r>
    </w:p>
    <w:p w:rsidR="006637ED" w:rsidRPr="006637ED" w:rsidRDefault="006637ED" w:rsidP="006637ED">
      <w:pPr>
        <w:spacing w:before="100" w:beforeAutospacing="1" w:after="100" w:afterAutospacing="1" w:line="360" w:lineRule="atLeast"/>
        <w:ind w:left="720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</w:p>
    <w:p w:rsidR="006637ED" w:rsidRPr="006637ED" w:rsidRDefault="006637ED" w:rsidP="006637ED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637ED">
        <w:rPr>
          <w:rFonts w:ascii="Georgia" w:eastAsia="Times New Roman" w:hAnsi="Georgia" w:cs="Times New Roman"/>
          <w:color w:val="000000"/>
          <w:sz w:val="18"/>
          <w:szCs w:val="18"/>
        </w:rPr>
        <w:lastRenderedPageBreak/>
        <w:t>Write short notes on any three of the following in about 200 words each:</w:t>
      </w:r>
    </w:p>
    <w:p w:rsidR="006637ED" w:rsidRPr="006637ED" w:rsidRDefault="006637ED" w:rsidP="006637ED">
      <w:pPr>
        <w:spacing w:before="100" w:beforeAutospacing="1" w:after="100" w:afterAutospacing="1" w:line="360" w:lineRule="atLeast"/>
        <w:ind w:left="720"/>
        <w:jc w:val="righ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637ED">
        <w:rPr>
          <w:rFonts w:ascii="Georgia" w:eastAsia="Times New Roman" w:hAnsi="Georgia" w:cs="Times New Roman"/>
          <w:b/>
          <w:bCs/>
          <w:color w:val="000000"/>
          <w:sz w:val="18"/>
        </w:rPr>
        <w:t>20×3=60</w:t>
      </w:r>
    </w:p>
    <w:p w:rsidR="006637ED" w:rsidRPr="006637ED" w:rsidRDefault="006637ED" w:rsidP="006637ED">
      <w:pPr>
        <w:spacing w:before="100" w:beforeAutospacing="1" w:after="100" w:afterAutospacing="1" w:line="360" w:lineRule="atLeast"/>
        <w:ind w:left="720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</w:p>
    <w:p w:rsidR="006637ED" w:rsidRPr="006637ED" w:rsidRDefault="006637ED" w:rsidP="006637ED">
      <w:pPr>
        <w:numPr>
          <w:ilvl w:val="1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637ED">
        <w:rPr>
          <w:rFonts w:ascii="Georgia" w:eastAsia="Times New Roman" w:hAnsi="Georgia" w:cs="Times New Roman"/>
          <w:color w:val="000000"/>
          <w:sz w:val="18"/>
          <w:szCs w:val="18"/>
        </w:rPr>
        <w:t>What is the meant by ‘echoic memory’? How long does this memory last? Discuss with experimental evidence.</w:t>
      </w:r>
    </w:p>
    <w:p w:rsidR="006637ED" w:rsidRPr="006637ED" w:rsidRDefault="006637ED" w:rsidP="006637ED">
      <w:pPr>
        <w:numPr>
          <w:ilvl w:val="1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637ED">
        <w:rPr>
          <w:rFonts w:ascii="Georgia" w:eastAsia="Times New Roman" w:hAnsi="Georgia" w:cs="Times New Roman"/>
          <w:color w:val="000000"/>
          <w:sz w:val="18"/>
          <w:szCs w:val="18"/>
        </w:rPr>
        <w:t>Describe the PASS model of intelligence and show the grounds on which it has challenged the ‘g’ theory.</w:t>
      </w:r>
    </w:p>
    <w:p w:rsidR="006637ED" w:rsidRPr="006637ED" w:rsidRDefault="006637ED" w:rsidP="006637ED">
      <w:pPr>
        <w:numPr>
          <w:ilvl w:val="1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637ED">
        <w:rPr>
          <w:rFonts w:ascii="Georgia" w:eastAsia="Times New Roman" w:hAnsi="Georgia" w:cs="Times New Roman"/>
          <w:color w:val="000000"/>
          <w:sz w:val="18"/>
          <w:szCs w:val="18"/>
        </w:rPr>
        <w:t>Describe pattern of attribution that are used by persons in supporting their interaction.</w:t>
      </w:r>
    </w:p>
    <w:p w:rsidR="006637ED" w:rsidRPr="006637ED" w:rsidRDefault="006637ED" w:rsidP="006637ED">
      <w:pPr>
        <w:numPr>
          <w:ilvl w:val="1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637ED">
        <w:rPr>
          <w:rFonts w:ascii="Georgia" w:eastAsia="Times New Roman" w:hAnsi="Georgia" w:cs="Times New Roman"/>
          <w:color w:val="000000"/>
          <w:sz w:val="18"/>
          <w:szCs w:val="18"/>
        </w:rPr>
        <w:t>“Artificial Intelligence and cognitive psychology have a symbolic relationship”. Elaborate this statement.</w:t>
      </w:r>
    </w:p>
    <w:p w:rsidR="006637ED" w:rsidRPr="006637ED" w:rsidRDefault="006637ED" w:rsidP="006637ED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637ED">
        <w:rPr>
          <w:rFonts w:ascii="Georgia" w:eastAsia="Times New Roman" w:hAnsi="Georgia" w:cs="Times New Roman"/>
          <w:color w:val="000000"/>
          <w:sz w:val="18"/>
          <w:szCs w:val="18"/>
        </w:rPr>
        <w:t>Give a comparative account of ‘Self ‘as conceived by Adler and Rogers.</w:t>
      </w:r>
    </w:p>
    <w:p w:rsidR="006637ED" w:rsidRPr="006637ED" w:rsidRDefault="006637ED" w:rsidP="006637ED">
      <w:pPr>
        <w:spacing w:before="100" w:beforeAutospacing="1" w:after="100" w:afterAutospacing="1" w:line="360" w:lineRule="atLeast"/>
        <w:ind w:left="720"/>
        <w:jc w:val="righ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637ED">
        <w:rPr>
          <w:rFonts w:ascii="Georgia" w:eastAsia="Times New Roman" w:hAnsi="Georgia" w:cs="Times New Roman"/>
          <w:b/>
          <w:bCs/>
          <w:color w:val="000000"/>
          <w:sz w:val="18"/>
        </w:rPr>
        <w:t>60</w:t>
      </w:r>
    </w:p>
    <w:p w:rsidR="006637ED" w:rsidRPr="006637ED" w:rsidRDefault="006637ED" w:rsidP="006637ED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637ED">
        <w:rPr>
          <w:rFonts w:ascii="Georgia" w:eastAsia="Times New Roman" w:hAnsi="Georgia" w:cs="Times New Roman"/>
          <w:color w:val="000000"/>
          <w:sz w:val="18"/>
          <w:szCs w:val="18"/>
        </w:rPr>
        <w:t>Describe the phase of language acquisition and show how critical period hypothesis explains the process of language acquisition.</w:t>
      </w:r>
    </w:p>
    <w:p w:rsidR="006637ED" w:rsidRPr="006637ED" w:rsidRDefault="006637ED" w:rsidP="006637ED">
      <w:pPr>
        <w:spacing w:before="100" w:beforeAutospacing="1" w:after="100" w:afterAutospacing="1" w:line="360" w:lineRule="atLeast"/>
        <w:ind w:left="720"/>
        <w:jc w:val="righ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637ED">
        <w:rPr>
          <w:rFonts w:ascii="Georgia" w:eastAsia="Times New Roman" w:hAnsi="Georgia" w:cs="Times New Roman"/>
          <w:b/>
          <w:bCs/>
          <w:color w:val="000000"/>
          <w:sz w:val="18"/>
        </w:rPr>
        <w:t>60</w:t>
      </w:r>
    </w:p>
    <w:p w:rsidR="006637ED" w:rsidRPr="006637ED" w:rsidRDefault="006637ED" w:rsidP="006637ED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637ED">
        <w:rPr>
          <w:rFonts w:ascii="Georgia" w:eastAsia="Times New Roman" w:hAnsi="Georgia" w:cs="Times New Roman"/>
          <w:color w:val="000000"/>
          <w:sz w:val="18"/>
          <w:szCs w:val="18"/>
        </w:rPr>
        <w:t xml:space="preserve">“Representational knowledge can be investigating </w:t>
      </w:r>
      <w:proofErr w:type="spellStart"/>
      <w:r w:rsidRPr="006637ED">
        <w:rPr>
          <w:rFonts w:ascii="Georgia" w:eastAsia="Times New Roman" w:hAnsi="Georgia" w:cs="Times New Roman"/>
          <w:color w:val="000000"/>
          <w:sz w:val="18"/>
          <w:szCs w:val="18"/>
        </w:rPr>
        <w:t>neurocognitively</w:t>
      </w:r>
      <w:proofErr w:type="spellEnd"/>
      <w:r w:rsidRPr="006637ED">
        <w:rPr>
          <w:rFonts w:ascii="Georgia" w:eastAsia="Times New Roman" w:hAnsi="Georgia" w:cs="Times New Roman"/>
          <w:color w:val="000000"/>
          <w:sz w:val="18"/>
          <w:szCs w:val="18"/>
        </w:rPr>
        <w:t xml:space="preserve"> through the studies of amnesia” Elaborate this statement.</w:t>
      </w:r>
    </w:p>
    <w:p w:rsidR="006637ED" w:rsidRPr="006637ED" w:rsidRDefault="006637ED" w:rsidP="006637ED">
      <w:pPr>
        <w:spacing w:before="100" w:beforeAutospacing="1" w:after="100" w:afterAutospacing="1" w:line="360" w:lineRule="atLeast"/>
        <w:ind w:left="720"/>
        <w:jc w:val="righ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637ED">
        <w:rPr>
          <w:rFonts w:ascii="Georgia" w:eastAsia="Times New Roman" w:hAnsi="Georgia" w:cs="Times New Roman"/>
          <w:b/>
          <w:bCs/>
          <w:color w:val="000000"/>
          <w:sz w:val="18"/>
        </w:rPr>
        <w:t>60</w:t>
      </w:r>
    </w:p>
    <w:p w:rsidR="006637ED" w:rsidRPr="006637ED" w:rsidRDefault="006637ED" w:rsidP="006637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637ED" w:rsidRPr="006637ED" w:rsidRDefault="006637ED" w:rsidP="006637ED">
      <w:pPr>
        <w:spacing w:line="360" w:lineRule="atLeast"/>
        <w:jc w:val="center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637ED">
        <w:rPr>
          <w:rFonts w:ascii="Georgia" w:eastAsia="Times New Roman" w:hAnsi="Georgia" w:cs="Times New Roman"/>
          <w:b/>
          <w:bCs/>
          <w:color w:val="000000"/>
          <w:sz w:val="18"/>
        </w:rPr>
        <w:t>PAPER - II </w:t>
      </w:r>
      <w:r w:rsidRPr="006637ED">
        <w:rPr>
          <w:rFonts w:ascii="Georgia" w:eastAsia="Times New Roman" w:hAnsi="Georgia" w:cs="Times New Roman"/>
          <w:b/>
          <w:bCs/>
          <w:color w:val="000000"/>
          <w:sz w:val="18"/>
          <w:szCs w:val="18"/>
        </w:rPr>
        <w:br/>
      </w:r>
      <w:r w:rsidRPr="006637ED">
        <w:rPr>
          <w:rFonts w:ascii="Georgia" w:eastAsia="Times New Roman" w:hAnsi="Georgia" w:cs="Times New Roman"/>
          <w:b/>
          <w:bCs/>
          <w:color w:val="000000"/>
          <w:sz w:val="18"/>
        </w:rPr>
        <w:t>SECTION A</w:t>
      </w:r>
    </w:p>
    <w:p w:rsidR="006637ED" w:rsidRPr="006637ED" w:rsidRDefault="006637ED" w:rsidP="006637ED">
      <w:pPr>
        <w:rPr>
          <w:rFonts w:ascii="Times New Roman" w:eastAsia="Times New Roman" w:hAnsi="Times New Roman" w:cs="Times New Roman"/>
          <w:sz w:val="24"/>
          <w:szCs w:val="24"/>
        </w:rPr>
      </w:pPr>
      <w:r w:rsidRPr="006637ED">
        <w:rPr>
          <w:rFonts w:ascii="Georgia" w:eastAsia="Times New Roman" w:hAnsi="Georgia" w:cs="Times New Roman"/>
          <w:color w:val="000000"/>
          <w:sz w:val="18"/>
          <w:szCs w:val="18"/>
        </w:rPr>
        <w:br/>
      </w:r>
    </w:p>
    <w:p w:rsidR="006637ED" w:rsidRPr="006637ED" w:rsidRDefault="006637ED" w:rsidP="006637ED">
      <w:pPr>
        <w:numPr>
          <w:ilvl w:val="0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637ED">
        <w:rPr>
          <w:rFonts w:ascii="Georgia" w:eastAsia="Times New Roman" w:hAnsi="Georgia" w:cs="Times New Roman"/>
          <w:color w:val="000000"/>
          <w:sz w:val="18"/>
          <w:szCs w:val="18"/>
        </w:rPr>
        <w:t>Write Short Notes on any Three of the following ( Each one should not exceed 200 words ) :</w:t>
      </w:r>
    </w:p>
    <w:p w:rsidR="006637ED" w:rsidRPr="006637ED" w:rsidRDefault="006637ED" w:rsidP="006637ED">
      <w:pPr>
        <w:spacing w:before="100" w:beforeAutospacing="1" w:after="100" w:afterAutospacing="1" w:line="360" w:lineRule="atLeast"/>
        <w:ind w:left="720"/>
        <w:jc w:val="righ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637ED">
        <w:rPr>
          <w:rFonts w:ascii="Georgia" w:eastAsia="Times New Roman" w:hAnsi="Georgia" w:cs="Times New Roman"/>
          <w:b/>
          <w:bCs/>
          <w:color w:val="000000"/>
          <w:sz w:val="18"/>
        </w:rPr>
        <w:t>20×3=60</w:t>
      </w:r>
    </w:p>
    <w:p w:rsidR="006637ED" w:rsidRPr="006637ED" w:rsidRDefault="006637ED" w:rsidP="006637ED">
      <w:pPr>
        <w:spacing w:before="100" w:beforeAutospacing="1" w:after="100" w:afterAutospacing="1" w:line="360" w:lineRule="atLeast"/>
        <w:ind w:left="720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</w:p>
    <w:p w:rsidR="006637ED" w:rsidRPr="006637ED" w:rsidRDefault="006637ED" w:rsidP="006637ED">
      <w:pPr>
        <w:numPr>
          <w:ilvl w:val="1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637ED">
        <w:rPr>
          <w:rFonts w:ascii="Georgia" w:eastAsia="Times New Roman" w:hAnsi="Georgia" w:cs="Times New Roman"/>
          <w:color w:val="000000"/>
          <w:sz w:val="18"/>
          <w:szCs w:val="18"/>
        </w:rPr>
        <w:lastRenderedPageBreak/>
        <w:t>Enumerate the methods of assessing validity of a personality inventory and highlight their significance.</w:t>
      </w:r>
    </w:p>
    <w:p w:rsidR="006637ED" w:rsidRPr="006637ED" w:rsidRDefault="006637ED" w:rsidP="006637ED">
      <w:pPr>
        <w:numPr>
          <w:ilvl w:val="1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637ED">
        <w:rPr>
          <w:rFonts w:ascii="Georgia" w:eastAsia="Times New Roman" w:hAnsi="Georgia" w:cs="Times New Roman"/>
          <w:color w:val="000000"/>
          <w:sz w:val="18"/>
          <w:szCs w:val="18"/>
        </w:rPr>
        <w:t>Distinguish ‘alcoholism’ from ‘social drinking’ and discuss the factors contributing to alcoholism.</w:t>
      </w:r>
    </w:p>
    <w:p w:rsidR="006637ED" w:rsidRPr="006637ED" w:rsidRDefault="006637ED" w:rsidP="006637ED">
      <w:pPr>
        <w:numPr>
          <w:ilvl w:val="1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637ED">
        <w:rPr>
          <w:rFonts w:ascii="Georgia" w:eastAsia="Times New Roman" w:hAnsi="Georgia" w:cs="Times New Roman"/>
          <w:color w:val="000000"/>
          <w:sz w:val="18"/>
          <w:szCs w:val="18"/>
        </w:rPr>
        <w:t>Critically evaluate the research finding relating to the influence of media on aggression and violence.</w:t>
      </w:r>
    </w:p>
    <w:p w:rsidR="006637ED" w:rsidRPr="006637ED" w:rsidRDefault="006637ED" w:rsidP="006637ED">
      <w:pPr>
        <w:numPr>
          <w:ilvl w:val="1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637ED">
        <w:rPr>
          <w:rFonts w:ascii="Georgia" w:eastAsia="Times New Roman" w:hAnsi="Georgia" w:cs="Times New Roman"/>
          <w:color w:val="000000"/>
          <w:sz w:val="18"/>
          <w:szCs w:val="18"/>
        </w:rPr>
        <w:t xml:space="preserve">Discuss the salient features of </w:t>
      </w:r>
      <w:proofErr w:type="spellStart"/>
      <w:r w:rsidRPr="006637ED">
        <w:rPr>
          <w:rFonts w:ascii="Georgia" w:eastAsia="Times New Roman" w:hAnsi="Georgia" w:cs="Times New Roman"/>
          <w:color w:val="000000"/>
          <w:sz w:val="18"/>
          <w:szCs w:val="18"/>
        </w:rPr>
        <w:t>behaviour</w:t>
      </w:r>
      <w:proofErr w:type="spellEnd"/>
      <w:r w:rsidRPr="006637ED">
        <w:rPr>
          <w:rFonts w:ascii="Georgia" w:eastAsia="Times New Roman" w:hAnsi="Georgia" w:cs="Times New Roman"/>
          <w:color w:val="000000"/>
          <w:sz w:val="18"/>
          <w:szCs w:val="18"/>
        </w:rPr>
        <w:t xml:space="preserve"> therapy. Comment on its applicability to the Indian Community.</w:t>
      </w:r>
    </w:p>
    <w:p w:rsidR="006637ED" w:rsidRPr="006637ED" w:rsidRDefault="006637ED" w:rsidP="006637ED">
      <w:pPr>
        <w:numPr>
          <w:ilvl w:val="0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637ED">
        <w:rPr>
          <w:rFonts w:ascii="Georgia" w:eastAsia="Times New Roman" w:hAnsi="Georgia" w:cs="Times New Roman"/>
          <w:color w:val="000000"/>
          <w:sz w:val="18"/>
          <w:szCs w:val="18"/>
        </w:rPr>
        <w:t>Describe the various techniques used in improving memory. Discuss their merits and demerits for teaching students in undergraduate courses.</w:t>
      </w:r>
    </w:p>
    <w:p w:rsidR="006637ED" w:rsidRPr="006637ED" w:rsidRDefault="006637ED" w:rsidP="006637ED">
      <w:pPr>
        <w:spacing w:before="100" w:beforeAutospacing="1" w:after="100" w:afterAutospacing="1" w:line="360" w:lineRule="atLeast"/>
        <w:ind w:left="720"/>
        <w:jc w:val="righ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637ED">
        <w:rPr>
          <w:rFonts w:ascii="Georgia" w:eastAsia="Times New Roman" w:hAnsi="Georgia" w:cs="Times New Roman"/>
          <w:b/>
          <w:bCs/>
          <w:color w:val="000000"/>
          <w:sz w:val="18"/>
        </w:rPr>
        <w:t>60</w:t>
      </w:r>
    </w:p>
    <w:p w:rsidR="006637ED" w:rsidRPr="006637ED" w:rsidRDefault="006637ED" w:rsidP="006637ED">
      <w:pPr>
        <w:numPr>
          <w:ilvl w:val="0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637ED">
        <w:rPr>
          <w:rFonts w:ascii="Georgia" w:eastAsia="Times New Roman" w:hAnsi="Georgia" w:cs="Times New Roman"/>
          <w:color w:val="000000"/>
          <w:sz w:val="18"/>
          <w:szCs w:val="18"/>
        </w:rPr>
        <w:t>Explain the nature and advantages of client centered therapy. Critically evaluate its utility in treating various psychological problems.</w:t>
      </w:r>
    </w:p>
    <w:p w:rsidR="006637ED" w:rsidRPr="006637ED" w:rsidRDefault="006637ED" w:rsidP="006637ED">
      <w:pPr>
        <w:spacing w:before="100" w:beforeAutospacing="1" w:after="100" w:afterAutospacing="1" w:line="360" w:lineRule="atLeast"/>
        <w:ind w:left="720"/>
        <w:jc w:val="righ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637ED">
        <w:rPr>
          <w:rFonts w:ascii="Georgia" w:eastAsia="Times New Roman" w:hAnsi="Georgia" w:cs="Times New Roman"/>
          <w:b/>
          <w:bCs/>
          <w:color w:val="000000"/>
          <w:sz w:val="18"/>
        </w:rPr>
        <w:t>60</w:t>
      </w:r>
    </w:p>
    <w:p w:rsidR="006637ED" w:rsidRPr="006637ED" w:rsidRDefault="006637ED" w:rsidP="006637ED">
      <w:pPr>
        <w:numPr>
          <w:ilvl w:val="0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637ED">
        <w:rPr>
          <w:rFonts w:ascii="Georgia" w:eastAsia="Times New Roman" w:hAnsi="Georgia" w:cs="Times New Roman"/>
          <w:color w:val="000000"/>
          <w:sz w:val="18"/>
          <w:szCs w:val="18"/>
        </w:rPr>
        <w:t>Discuss the psychological and cognitive problems of AIDS patients. Explain the facilities essential for their rehabilitation.</w:t>
      </w:r>
    </w:p>
    <w:p w:rsidR="006637ED" w:rsidRPr="006637ED" w:rsidRDefault="006637ED" w:rsidP="006637ED">
      <w:pPr>
        <w:spacing w:before="100" w:beforeAutospacing="1" w:after="100" w:afterAutospacing="1" w:line="360" w:lineRule="atLeast"/>
        <w:ind w:left="720"/>
        <w:jc w:val="righ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637ED">
        <w:rPr>
          <w:rFonts w:ascii="Georgia" w:eastAsia="Times New Roman" w:hAnsi="Georgia" w:cs="Times New Roman"/>
          <w:b/>
          <w:bCs/>
          <w:color w:val="000000"/>
          <w:sz w:val="18"/>
        </w:rPr>
        <w:t>60</w:t>
      </w:r>
    </w:p>
    <w:p w:rsidR="006637ED" w:rsidRPr="006637ED" w:rsidRDefault="006637ED" w:rsidP="006637ED">
      <w:pPr>
        <w:spacing w:before="100" w:beforeAutospacing="1" w:after="100" w:afterAutospacing="1" w:line="360" w:lineRule="atLeast"/>
        <w:ind w:left="720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</w:p>
    <w:p w:rsidR="006637ED" w:rsidRPr="006637ED" w:rsidRDefault="006637ED" w:rsidP="006637ED">
      <w:pPr>
        <w:spacing w:before="100" w:beforeAutospacing="1" w:after="100" w:afterAutospacing="1" w:line="360" w:lineRule="atLeast"/>
        <w:ind w:left="720"/>
        <w:jc w:val="center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637ED">
        <w:rPr>
          <w:rFonts w:ascii="Georgia" w:eastAsia="Times New Roman" w:hAnsi="Georgia" w:cs="Times New Roman"/>
          <w:b/>
          <w:bCs/>
          <w:color w:val="000000"/>
          <w:sz w:val="18"/>
        </w:rPr>
        <w:t>SECTION B</w:t>
      </w:r>
    </w:p>
    <w:p w:rsidR="006637ED" w:rsidRPr="006637ED" w:rsidRDefault="006637ED" w:rsidP="006637ED">
      <w:pPr>
        <w:spacing w:before="100" w:beforeAutospacing="1" w:after="100" w:afterAutospacing="1" w:line="360" w:lineRule="atLeast"/>
        <w:ind w:left="720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</w:p>
    <w:p w:rsidR="006637ED" w:rsidRPr="006637ED" w:rsidRDefault="006637ED" w:rsidP="006637ED">
      <w:pPr>
        <w:numPr>
          <w:ilvl w:val="0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637ED">
        <w:rPr>
          <w:rFonts w:ascii="Georgia" w:eastAsia="Times New Roman" w:hAnsi="Georgia" w:cs="Times New Roman"/>
          <w:color w:val="000000"/>
          <w:sz w:val="18"/>
          <w:szCs w:val="18"/>
        </w:rPr>
        <w:t>Write Short Notes on any Three of the following (Each one should not exceed 200 words):</w:t>
      </w:r>
    </w:p>
    <w:p w:rsidR="006637ED" w:rsidRPr="006637ED" w:rsidRDefault="006637ED" w:rsidP="006637ED">
      <w:pPr>
        <w:spacing w:before="100" w:beforeAutospacing="1" w:after="100" w:afterAutospacing="1" w:line="360" w:lineRule="atLeast"/>
        <w:ind w:left="720"/>
        <w:jc w:val="righ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637ED">
        <w:rPr>
          <w:rFonts w:ascii="Georgia" w:eastAsia="Times New Roman" w:hAnsi="Georgia" w:cs="Times New Roman"/>
          <w:b/>
          <w:bCs/>
          <w:color w:val="000000"/>
          <w:sz w:val="18"/>
        </w:rPr>
        <w:t>20×3=60</w:t>
      </w:r>
    </w:p>
    <w:p w:rsidR="006637ED" w:rsidRPr="006637ED" w:rsidRDefault="006637ED" w:rsidP="006637ED">
      <w:pPr>
        <w:numPr>
          <w:ilvl w:val="1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637ED">
        <w:rPr>
          <w:rFonts w:ascii="Georgia" w:eastAsia="Times New Roman" w:hAnsi="Georgia" w:cs="Times New Roman"/>
          <w:color w:val="000000"/>
          <w:sz w:val="18"/>
          <w:szCs w:val="18"/>
        </w:rPr>
        <w:t>Describe various psychological factors contributing to violence. Suggest strategies to be used for rehabilitation of the victims.</w:t>
      </w:r>
    </w:p>
    <w:p w:rsidR="006637ED" w:rsidRPr="006637ED" w:rsidRDefault="006637ED" w:rsidP="006637ED">
      <w:pPr>
        <w:numPr>
          <w:ilvl w:val="1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637ED">
        <w:rPr>
          <w:rFonts w:ascii="Georgia" w:eastAsia="Times New Roman" w:hAnsi="Georgia" w:cs="Times New Roman"/>
          <w:color w:val="000000"/>
          <w:sz w:val="18"/>
          <w:szCs w:val="18"/>
        </w:rPr>
        <w:t>Discuss the psychological effects of noise pollution. Support your answer with recent research finding.</w:t>
      </w:r>
    </w:p>
    <w:p w:rsidR="006637ED" w:rsidRPr="006637ED" w:rsidRDefault="006637ED" w:rsidP="006637ED">
      <w:pPr>
        <w:numPr>
          <w:ilvl w:val="1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637ED">
        <w:rPr>
          <w:rFonts w:ascii="Georgia" w:eastAsia="Times New Roman" w:hAnsi="Georgia" w:cs="Times New Roman"/>
          <w:color w:val="000000"/>
          <w:sz w:val="18"/>
          <w:szCs w:val="18"/>
        </w:rPr>
        <w:t xml:space="preserve">Discuss various rights of consumers. Critically evaluate the effect of consumer awareness on consumer </w:t>
      </w:r>
      <w:proofErr w:type="spellStart"/>
      <w:r w:rsidRPr="006637ED">
        <w:rPr>
          <w:rFonts w:ascii="Georgia" w:eastAsia="Times New Roman" w:hAnsi="Georgia" w:cs="Times New Roman"/>
          <w:color w:val="000000"/>
          <w:sz w:val="18"/>
          <w:szCs w:val="18"/>
        </w:rPr>
        <w:t>behaviour</w:t>
      </w:r>
      <w:proofErr w:type="spellEnd"/>
      <w:r w:rsidRPr="006637ED">
        <w:rPr>
          <w:rFonts w:ascii="Georgia" w:eastAsia="Times New Roman" w:hAnsi="Georgia" w:cs="Times New Roman"/>
          <w:color w:val="000000"/>
          <w:sz w:val="18"/>
          <w:szCs w:val="18"/>
        </w:rPr>
        <w:t>.</w:t>
      </w:r>
    </w:p>
    <w:p w:rsidR="006637ED" w:rsidRPr="006637ED" w:rsidRDefault="006637ED" w:rsidP="006637ED">
      <w:pPr>
        <w:numPr>
          <w:ilvl w:val="1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637ED">
        <w:rPr>
          <w:rFonts w:ascii="Georgia" w:eastAsia="Times New Roman" w:hAnsi="Georgia" w:cs="Times New Roman"/>
          <w:color w:val="000000"/>
          <w:sz w:val="18"/>
          <w:szCs w:val="18"/>
        </w:rPr>
        <w:lastRenderedPageBreak/>
        <w:t xml:space="preserve">How can media contribute to </w:t>
      </w:r>
      <w:proofErr w:type="spellStart"/>
      <w:r w:rsidRPr="006637ED">
        <w:rPr>
          <w:rFonts w:ascii="Georgia" w:eastAsia="Times New Roman" w:hAnsi="Georgia" w:cs="Times New Roman"/>
          <w:color w:val="000000"/>
          <w:sz w:val="18"/>
          <w:szCs w:val="18"/>
        </w:rPr>
        <w:t>prosocial</w:t>
      </w:r>
      <w:proofErr w:type="spellEnd"/>
      <w:r w:rsidRPr="006637ED">
        <w:rPr>
          <w:rFonts w:ascii="Georgia" w:eastAsia="Times New Roman" w:hAnsi="Georgia" w:cs="Times New Roman"/>
          <w:color w:val="000000"/>
          <w:sz w:val="18"/>
          <w:szCs w:val="18"/>
        </w:rPr>
        <w:t xml:space="preserve"> </w:t>
      </w:r>
      <w:proofErr w:type="spellStart"/>
      <w:r w:rsidRPr="006637ED">
        <w:rPr>
          <w:rFonts w:ascii="Georgia" w:eastAsia="Times New Roman" w:hAnsi="Georgia" w:cs="Times New Roman"/>
          <w:color w:val="000000"/>
          <w:sz w:val="18"/>
          <w:szCs w:val="18"/>
        </w:rPr>
        <w:t>behaviour</w:t>
      </w:r>
      <w:proofErr w:type="spellEnd"/>
      <w:r w:rsidRPr="006637ED">
        <w:rPr>
          <w:rFonts w:ascii="Georgia" w:eastAsia="Times New Roman" w:hAnsi="Georgia" w:cs="Times New Roman"/>
          <w:color w:val="000000"/>
          <w:sz w:val="18"/>
          <w:szCs w:val="18"/>
        </w:rPr>
        <w:t xml:space="preserve"> by applying principle of </w:t>
      </w:r>
      <w:proofErr w:type="gramStart"/>
      <w:r w:rsidRPr="006637ED">
        <w:rPr>
          <w:rFonts w:ascii="Georgia" w:eastAsia="Times New Roman" w:hAnsi="Georgia" w:cs="Times New Roman"/>
          <w:color w:val="000000"/>
          <w:sz w:val="18"/>
          <w:szCs w:val="18"/>
        </w:rPr>
        <w:t>psychology.</w:t>
      </w:r>
      <w:proofErr w:type="gramEnd"/>
    </w:p>
    <w:p w:rsidR="006637ED" w:rsidRPr="006637ED" w:rsidRDefault="006637ED" w:rsidP="006637ED">
      <w:pPr>
        <w:numPr>
          <w:ilvl w:val="0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637ED">
        <w:rPr>
          <w:rFonts w:ascii="Georgia" w:eastAsia="Times New Roman" w:hAnsi="Georgia" w:cs="Times New Roman"/>
          <w:color w:val="000000"/>
          <w:sz w:val="18"/>
          <w:szCs w:val="18"/>
        </w:rPr>
        <w:t>Discuss the role of information technology in the process of formal education. Critically evaluate its effectiveness for motivating a learner.</w:t>
      </w:r>
    </w:p>
    <w:p w:rsidR="006637ED" w:rsidRPr="006637ED" w:rsidRDefault="006637ED" w:rsidP="006637ED">
      <w:pPr>
        <w:spacing w:before="100" w:beforeAutospacing="1" w:after="100" w:afterAutospacing="1" w:line="360" w:lineRule="atLeast"/>
        <w:ind w:left="720"/>
        <w:jc w:val="righ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637ED">
        <w:rPr>
          <w:rFonts w:ascii="Georgia" w:eastAsia="Times New Roman" w:hAnsi="Georgia" w:cs="Times New Roman"/>
          <w:b/>
          <w:bCs/>
          <w:color w:val="000000"/>
          <w:sz w:val="18"/>
        </w:rPr>
        <w:t>60</w:t>
      </w:r>
    </w:p>
    <w:p w:rsidR="006637ED" w:rsidRPr="006637ED" w:rsidRDefault="006637ED" w:rsidP="006637ED">
      <w:pPr>
        <w:numPr>
          <w:ilvl w:val="0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637ED">
        <w:rPr>
          <w:rFonts w:ascii="Georgia" w:eastAsia="Times New Roman" w:hAnsi="Georgia" w:cs="Times New Roman"/>
          <w:color w:val="000000"/>
          <w:sz w:val="18"/>
          <w:szCs w:val="18"/>
        </w:rPr>
        <w:t xml:space="preserve">Discuss and critically evaluate the contribution of military psychology in </w:t>
      </w:r>
      <w:proofErr w:type="spellStart"/>
      <w:r w:rsidRPr="006637ED">
        <w:rPr>
          <w:rFonts w:ascii="Georgia" w:eastAsia="Times New Roman" w:hAnsi="Georgia" w:cs="Times New Roman"/>
          <w:color w:val="000000"/>
          <w:sz w:val="18"/>
          <w:szCs w:val="18"/>
        </w:rPr>
        <w:t>defence</w:t>
      </w:r>
      <w:proofErr w:type="spellEnd"/>
      <w:r w:rsidRPr="006637ED">
        <w:rPr>
          <w:rFonts w:ascii="Georgia" w:eastAsia="Times New Roman" w:hAnsi="Georgia" w:cs="Times New Roman"/>
          <w:color w:val="000000"/>
          <w:sz w:val="18"/>
          <w:szCs w:val="18"/>
        </w:rPr>
        <w:t>.</w:t>
      </w:r>
    </w:p>
    <w:p w:rsidR="006637ED" w:rsidRPr="006637ED" w:rsidRDefault="006637ED" w:rsidP="006637ED">
      <w:pPr>
        <w:spacing w:before="100" w:beforeAutospacing="1" w:after="100" w:afterAutospacing="1" w:line="360" w:lineRule="atLeast"/>
        <w:ind w:left="720"/>
        <w:jc w:val="righ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637ED">
        <w:rPr>
          <w:rFonts w:ascii="Georgia" w:eastAsia="Times New Roman" w:hAnsi="Georgia" w:cs="Times New Roman"/>
          <w:b/>
          <w:bCs/>
          <w:color w:val="000000"/>
          <w:sz w:val="18"/>
        </w:rPr>
        <w:t>60</w:t>
      </w:r>
    </w:p>
    <w:p w:rsidR="006637ED" w:rsidRPr="006637ED" w:rsidRDefault="006637ED" w:rsidP="006637ED">
      <w:pPr>
        <w:numPr>
          <w:ilvl w:val="0"/>
          <w:numId w:val="2"/>
        </w:numPr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637ED">
        <w:rPr>
          <w:rFonts w:ascii="Georgia" w:eastAsia="Times New Roman" w:hAnsi="Georgia" w:cs="Times New Roman"/>
          <w:color w:val="000000"/>
          <w:sz w:val="18"/>
          <w:szCs w:val="18"/>
        </w:rPr>
        <w:t xml:space="preserve">Discuss the contribution of David </w:t>
      </w:r>
      <w:proofErr w:type="spellStart"/>
      <w:r w:rsidRPr="006637ED">
        <w:rPr>
          <w:rFonts w:ascii="Georgia" w:eastAsia="Times New Roman" w:hAnsi="Georgia" w:cs="Times New Roman"/>
          <w:color w:val="000000"/>
          <w:sz w:val="18"/>
          <w:szCs w:val="18"/>
        </w:rPr>
        <w:t>McCleland</w:t>
      </w:r>
      <w:proofErr w:type="spellEnd"/>
      <w:r w:rsidRPr="006637ED">
        <w:rPr>
          <w:rFonts w:ascii="Georgia" w:eastAsia="Times New Roman" w:hAnsi="Georgia" w:cs="Times New Roman"/>
          <w:color w:val="000000"/>
          <w:sz w:val="18"/>
          <w:szCs w:val="18"/>
        </w:rPr>
        <w:t xml:space="preserve"> in the field of motivation. Discuss the salient feature of </w:t>
      </w:r>
      <w:proofErr w:type="gramStart"/>
      <w:r w:rsidRPr="006637ED">
        <w:rPr>
          <w:rFonts w:ascii="Georgia" w:eastAsia="Times New Roman" w:hAnsi="Georgia" w:cs="Times New Roman"/>
          <w:color w:val="000000"/>
          <w:sz w:val="18"/>
          <w:szCs w:val="18"/>
        </w:rPr>
        <w:t>conducive</w:t>
      </w:r>
      <w:proofErr w:type="gramEnd"/>
      <w:r w:rsidRPr="006637ED">
        <w:rPr>
          <w:rFonts w:ascii="Georgia" w:eastAsia="Times New Roman" w:hAnsi="Georgia" w:cs="Times New Roman"/>
          <w:color w:val="000000"/>
          <w:sz w:val="18"/>
          <w:szCs w:val="18"/>
        </w:rPr>
        <w:t xml:space="preserve"> environment for enhancement of achievement motivation.</w:t>
      </w:r>
    </w:p>
    <w:p w:rsidR="006637ED" w:rsidRPr="006637ED" w:rsidRDefault="006637ED" w:rsidP="006637ED">
      <w:pPr>
        <w:spacing w:before="100" w:beforeAutospacing="1" w:after="100" w:afterAutospacing="1" w:line="360" w:lineRule="atLeast"/>
        <w:ind w:left="720"/>
        <w:jc w:val="righ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6637ED">
        <w:rPr>
          <w:rFonts w:ascii="Georgia" w:eastAsia="Times New Roman" w:hAnsi="Georgia" w:cs="Times New Roman"/>
          <w:b/>
          <w:bCs/>
          <w:color w:val="000000"/>
          <w:sz w:val="18"/>
        </w:rPr>
        <w:t>60</w:t>
      </w:r>
    </w:p>
    <w:p w:rsidR="006A3BF3" w:rsidRDefault="006A3BF3"/>
    <w:sectPr w:rsidR="006A3BF3" w:rsidSect="006A3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57AAA"/>
    <w:multiLevelType w:val="multilevel"/>
    <w:tmpl w:val="DF0A0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FE7967"/>
    <w:multiLevelType w:val="multilevel"/>
    <w:tmpl w:val="48020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37ED"/>
    <w:rsid w:val="00005E79"/>
    <w:rsid w:val="00016836"/>
    <w:rsid w:val="00016E26"/>
    <w:rsid w:val="00016E62"/>
    <w:rsid w:val="000208CA"/>
    <w:rsid w:val="00025785"/>
    <w:rsid w:val="00035BC5"/>
    <w:rsid w:val="00070CAB"/>
    <w:rsid w:val="00076073"/>
    <w:rsid w:val="00080A93"/>
    <w:rsid w:val="00087668"/>
    <w:rsid w:val="000B19B6"/>
    <w:rsid w:val="000B5C23"/>
    <w:rsid w:val="000C448C"/>
    <w:rsid w:val="000E2A56"/>
    <w:rsid w:val="000F0A27"/>
    <w:rsid w:val="000F126D"/>
    <w:rsid w:val="001122D9"/>
    <w:rsid w:val="00112BF3"/>
    <w:rsid w:val="001242E3"/>
    <w:rsid w:val="00132859"/>
    <w:rsid w:val="001358F1"/>
    <w:rsid w:val="001441B9"/>
    <w:rsid w:val="00150FEE"/>
    <w:rsid w:val="001609BF"/>
    <w:rsid w:val="00192AE4"/>
    <w:rsid w:val="001A6533"/>
    <w:rsid w:val="001C65C1"/>
    <w:rsid w:val="001C7AAE"/>
    <w:rsid w:val="001D63BC"/>
    <w:rsid w:val="00202C67"/>
    <w:rsid w:val="00210061"/>
    <w:rsid w:val="002123EF"/>
    <w:rsid w:val="00242102"/>
    <w:rsid w:val="0028459C"/>
    <w:rsid w:val="002C473E"/>
    <w:rsid w:val="002E2F76"/>
    <w:rsid w:val="00304543"/>
    <w:rsid w:val="00306321"/>
    <w:rsid w:val="00341EC3"/>
    <w:rsid w:val="003734F7"/>
    <w:rsid w:val="00386B8B"/>
    <w:rsid w:val="003B7D5E"/>
    <w:rsid w:val="003C5718"/>
    <w:rsid w:val="003D30C7"/>
    <w:rsid w:val="003D424B"/>
    <w:rsid w:val="003D7685"/>
    <w:rsid w:val="003E4A35"/>
    <w:rsid w:val="003F5F23"/>
    <w:rsid w:val="003F6E1B"/>
    <w:rsid w:val="00402AB2"/>
    <w:rsid w:val="00404855"/>
    <w:rsid w:val="004056E8"/>
    <w:rsid w:val="004359D8"/>
    <w:rsid w:val="00436252"/>
    <w:rsid w:val="004435F8"/>
    <w:rsid w:val="00463D8D"/>
    <w:rsid w:val="00471E67"/>
    <w:rsid w:val="0047705B"/>
    <w:rsid w:val="004860F1"/>
    <w:rsid w:val="00494B1D"/>
    <w:rsid w:val="004A4AA4"/>
    <w:rsid w:val="004C6E17"/>
    <w:rsid w:val="004D119E"/>
    <w:rsid w:val="004E1C47"/>
    <w:rsid w:val="004E7521"/>
    <w:rsid w:val="00501D52"/>
    <w:rsid w:val="00517CD2"/>
    <w:rsid w:val="00521803"/>
    <w:rsid w:val="00526AC4"/>
    <w:rsid w:val="00542068"/>
    <w:rsid w:val="005474E0"/>
    <w:rsid w:val="00575B30"/>
    <w:rsid w:val="005827AB"/>
    <w:rsid w:val="00585BD3"/>
    <w:rsid w:val="00585E52"/>
    <w:rsid w:val="005D04A2"/>
    <w:rsid w:val="005D57CE"/>
    <w:rsid w:val="005E6F46"/>
    <w:rsid w:val="005F03AD"/>
    <w:rsid w:val="005F74B3"/>
    <w:rsid w:val="00605053"/>
    <w:rsid w:val="00610D18"/>
    <w:rsid w:val="00622634"/>
    <w:rsid w:val="006342FC"/>
    <w:rsid w:val="0065353F"/>
    <w:rsid w:val="006637ED"/>
    <w:rsid w:val="00664128"/>
    <w:rsid w:val="0069051D"/>
    <w:rsid w:val="00690B3B"/>
    <w:rsid w:val="006926D5"/>
    <w:rsid w:val="00693545"/>
    <w:rsid w:val="00697E63"/>
    <w:rsid w:val="006A06FF"/>
    <w:rsid w:val="006A3BF3"/>
    <w:rsid w:val="006F4855"/>
    <w:rsid w:val="006F72F8"/>
    <w:rsid w:val="00706A76"/>
    <w:rsid w:val="00710625"/>
    <w:rsid w:val="007340AA"/>
    <w:rsid w:val="00751CA9"/>
    <w:rsid w:val="00754D79"/>
    <w:rsid w:val="00757038"/>
    <w:rsid w:val="007619DB"/>
    <w:rsid w:val="00766D9C"/>
    <w:rsid w:val="007765F5"/>
    <w:rsid w:val="0079626F"/>
    <w:rsid w:val="007A528B"/>
    <w:rsid w:val="007B04C1"/>
    <w:rsid w:val="007B6536"/>
    <w:rsid w:val="007B683C"/>
    <w:rsid w:val="007C11BA"/>
    <w:rsid w:val="007C45DC"/>
    <w:rsid w:val="007D19F4"/>
    <w:rsid w:val="007D7BAF"/>
    <w:rsid w:val="007F3EB6"/>
    <w:rsid w:val="008167FC"/>
    <w:rsid w:val="00846AF2"/>
    <w:rsid w:val="00847628"/>
    <w:rsid w:val="0085199F"/>
    <w:rsid w:val="0085555C"/>
    <w:rsid w:val="00857294"/>
    <w:rsid w:val="00866A96"/>
    <w:rsid w:val="00866F92"/>
    <w:rsid w:val="00877919"/>
    <w:rsid w:val="008904D7"/>
    <w:rsid w:val="008A0752"/>
    <w:rsid w:val="008B4D37"/>
    <w:rsid w:val="008C00C0"/>
    <w:rsid w:val="008E41B9"/>
    <w:rsid w:val="0091246E"/>
    <w:rsid w:val="009142D7"/>
    <w:rsid w:val="009459CB"/>
    <w:rsid w:val="009550DE"/>
    <w:rsid w:val="00957CA9"/>
    <w:rsid w:val="00964E6E"/>
    <w:rsid w:val="00970305"/>
    <w:rsid w:val="009865AD"/>
    <w:rsid w:val="00994086"/>
    <w:rsid w:val="009B2A15"/>
    <w:rsid w:val="009B78CB"/>
    <w:rsid w:val="009C642E"/>
    <w:rsid w:val="009D1403"/>
    <w:rsid w:val="009E47D2"/>
    <w:rsid w:val="009E6A85"/>
    <w:rsid w:val="00A01129"/>
    <w:rsid w:val="00A03ADE"/>
    <w:rsid w:val="00A16C5C"/>
    <w:rsid w:val="00A17DA8"/>
    <w:rsid w:val="00A25CFC"/>
    <w:rsid w:val="00A27A22"/>
    <w:rsid w:val="00A51463"/>
    <w:rsid w:val="00A6472E"/>
    <w:rsid w:val="00A6669F"/>
    <w:rsid w:val="00A76DB1"/>
    <w:rsid w:val="00A8034E"/>
    <w:rsid w:val="00A850A8"/>
    <w:rsid w:val="00AA6AC3"/>
    <w:rsid w:val="00AB5BDF"/>
    <w:rsid w:val="00AD3D96"/>
    <w:rsid w:val="00AE16AB"/>
    <w:rsid w:val="00AE2359"/>
    <w:rsid w:val="00B034B9"/>
    <w:rsid w:val="00B03BC2"/>
    <w:rsid w:val="00B13DC9"/>
    <w:rsid w:val="00B25FE3"/>
    <w:rsid w:val="00B3588A"/>
    <w:rsid w:val="00B52551"/>
    <w:rsid w:val="00B56FEA"/>
    <w:rsid w:val="00B833F2"/>
    <w:rsid w:val="00B90DE4"/>
    <w:rsid w:val="00B92121"/>
    <w:rsid w:val="00BD67A7"/>
    <w:rsid w:val="00BE2FCD"/>
    <w:rsid w:val="00BE4797"/>
    <w:rsid w:val="00C220D1"/>
    <w:rsid w:val="00C47928"/>
    <w:rsid w:val="00C53A2B"/>
    <w:rsid w:val="00C605F5"/>
    <w:rsid w:val="00C62688"/>
    <w:rsid w:val="00C65A00"/>
    <w:rsid w:val="00C6618D"/>
    <w:rsid w:val="00C674AB"/>
    <w:rsid w:val="00C73FA6"/>
    <w:rsid w:val="00C77732"/>
    <w:rsid w:val="00C8025B"/>
    <w:rsid w:val="00C93FCE"/>
    <w:rsid w:val="00CA0EE2"/>
    <w:rsid w:val="00CC3CA8"/>
    <w:rsid w:val="00D00D67"/>
    <w:rsid w:val="00D1697E"/>
    <w:rsid w:val="00D2087E"/>
    <w:rsid w:val="00D23806"/>
    <w:rsid w:val="00D25168"/>
    <w:rsid w:val="00D35835"/>
    <w:rsid w:val="00D37029"/>
    <w:rsid w:val="00D53382"/>
    <w:rsid w:val="00D6109A"/>
    <w:rsid w:val="00D6274B"/>
    <w:rsid w:val="00D64155"/>
    <w:rsid w:val="00D7433B"/>
    <w:rsid w:val="00D77689"/>
    <w:rsid w:val="00D86748"/>
    <w:rsid w:val="00D969B3"/>
    <w:rsid w:val="00DF43E8"/>
    <w:rsid w:val="00E16424"/>
    <w:rsid w:val="00E34DFC"/>
    <w:rsid w:val="00E57E19"/>
    <w:rsid w:val="00E85C24"/>
    <w:rsid w:val="00E96BE2"/>
    <w:rsid w:val="00EC0C87"/>
    <w:rsid w:val="00EC67C3"/>
    <w:rsid w:val="00EF2AF6"/>
    <w:rsid w:val="00F0675F"/>
    <w:rsid w:val="00F1110C"/>
    <w:rsid w:val="00F12372"/>
    <w:rsid w:val="00F26416"/>
    <w:rsid w:val="00F33B8E"/>
    <w:rsid w:val="00F4041F"/>
    <w:rsid w:val="00F54F77"/>
    <w:rsid w:val="00F567D5"/>
    <w:rsid w:val="00F56E31"/>
    <w:rsid w:val="00F573BB"/>
    <w:rsid w:val="00F81A9C"/>
    <w:rsid w:val="00FA365C"/>
    <w:rsid w:val="00FA5C88"/>
    <w:rsid w:val="00FC18BE"/>
    <w:rsid w:val="00FD1788"/>
    <w:rsid w:val="00FF6686"/>
    <w:rsid w:val="00FF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637ED"/>
    <w:rPr>
      <w:b/>
      <w:bCs/>
    </w:rPr>
  </w:style>
  <w:style w:type="character" w:customStyle="1" w:styleId="apple-converted-space">
    <w:name w:val="apple-converted-space"/>
    <w:basedOn w:val="DefaultParagraphFont"/>
    <w:rsid w:val="006637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6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588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1</cp:revision>
  <dcterms:created xsi:type="dcterms:W3CDTF">2012-06-06T15:28:00Z</dcterms:created>
  <dcterms:modified xsi:type="dcterms:W3CDTF">2012-06-06T15:28:00Z</dcterms:modified>
</cp:coreProperties>
</file>